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1C6E" w:rsidRPr="00A6741F" w:rsidRDefault="001A1C6E" w:rsidP="00A6741F">
      <w:pPr>
        <w:ind w:left="6096"/>
        <w:rPr>
          <w:b/>
          <w:sz w:val="24"/>
          <w:szCs w:val="24"/>
        </w:rPr>
      </w:pPr>
      <w:r w:rsidRPr="00A6741F">
        <w:rPr>
          <w:b/>
          <w:sz w:val="24"/>
          <w:szCs w:val="24"/>
        </w:rPr>
        <w:t>ЗАТВЕРДЖЕНО</w:t>
      </w:r>
    </w:p>
    <w:p w:rsidR="00006CC1" w:rsidRPr="00A6741F" w:rsidRDefault="001A1C6E" w:rsidP="00A6741F">
      <w:pPr>
        <w:ind w:left="6096"/>
        <w:rPr>
          <w:b/>
          <w:sz w:val="24"/>
          <w:szCs w:val="24"/>
        </w:rPr>
      </w:pPr>
      <w:r w:rsidRPr="00A6741F">
        <w:rPr>
          <w:b/>
          <w:sz w:val="24"/>
          <w:szCs w:val="24"/>
        </w:rPr>
        <w:t>Наказ</w:t>
      </w:r>
      <w:r w:rsidR="00EA29AD">
        <w:rPr>
          <w:b/>
          <w:sz w:val="24"/>
          <w:szCs w:val="24"/>
        </w:rPr>
        <w:t xml:space="preserve"> </w:t>
      </w:r>
      <w:r w:rsidR="001E4059">
        <w:rPr>
          <w:b/>
          <w:sz w:val="24"/>
          <w:szCs w:val="24"/>
        </w:rPr>
        <w:t>ЗМУ ДМС</w:t>
      </w:r>
      <w:r w:rsidR="00006CC1" w:rsidRPr="00A6741F">
        <w:rPr>
          <w:b/>
          <w:sz w:val="24"/>
          <w:szCs w:val="24"/>
        </w:rPr>
        <w:t xml:space="preserve"> </w:t>
      </w:r>
    </w:p>
    <w:tbl>
      <w:tblPr>
        <w:tblW w:w="9889" w:type="dxa"/>
        <w:tblLook w:val="0000"/>
      </w:tblPr>
      <w:tblGrid>
        <w:gridCol w:w="9889"/>
      </w:tblGrid>
      <w:tr w:rsidR="001A2BFC" w:rsidRPr="00A6741F" w:rsidTr="003A5271">
        <w:tc>
          <w:tcPr>
            <w:tcW w:w="9889" w:type="dxa"/>
          </w:tcPr>
          <w:p w:rsidR="001A2BFC" w:rsidRPr="00A6741F" w:rsidRDefault="001A2BFC" w:rsidP="00DB330C">
            <w:pPr>
              <w:widowControl w:val="0"/>
              <w:spacing w:line="216" w:lineRule="auto"/>
              <w:ind w:left="6096"/>
              <w:rPr>
                <w:b/>
                <w:bCs/>
                <w:sz w:val="24"/>
                <w:szCs w:val="24"/>
                <w:lang w:eastAsia="ru-RU"/>
              </w:rPr>
            </w:pPr>
            <w:r w:rsidRPr="00A6741F">
              <w:rPr>
                <w:b/>
                <w:bCs/>
                <w:sz w:val="24"/>
                <w:szCs w:val="24"/>
              </w:rPr>
              <w:t>___._______</w:t>
            </w:r>
            <w:r w:rsidR="001A1C6E" w:rsidRPr="00A6741F">
              <w:rPr>
                <w:b/>
                <w:bCs/>
                <w:sz w:val="24"/>
                <w:szCs w:val="24"/>
              </w:rPr>
              <w:t>__</w:t>
            </w:r>
            <w:r w:rsidRPr="00A6741F">
              <w:rPr>
                <w:b/>
                <w:bCs/>
                <w:sz w:val="24"/>
                <w:szCs w:val="24"/>
              </w:rPr>
              <w:t>_ 202</w:t>
            </w:r>
            <w:r w:rsidR="00DB330C">
              <w:rPr>
                <w:b/>
                <w:bCs/>
                <w:sz w:val="24"/>
                <w:szCs w:val="24"/>
              </w:rPr>
              <w:t xml:space="preserve">5 </w:t>
            </w:r>
            <w:r w:rsidRPr="00A6741F">
              <w:rPr>
                <w:b/>
                <w:bCs/>
                <w:sz w:val="24"/>
                <w:szCs w:val="24"/>
              </w:rPr>
              <w:t>№</w:t>
            </w:r>
            <w:r w:rsidR="001A1C6E" w:rsidRPr="00A6741F">
              <w:rPr>
                <w:b/>
                <w:bCs/>
                <w:sz w:val="24"/>
                <w:szCs w:val="24"/>
              </w:rPr>
              <w:t xml:space="preserve"> </w:t>
            </w:r>
            <w:r w:rsidRPr="00A6741F">
              <w:rPr>
                <w:b/>
                <w:bCs/>
                <w:sz w:val="24"/>
                <w:szCs w:val="24"/>
              </w:rPr>
              <w:t xml:space="preserve">___ </w:t>
            </w:r>
          </w:p>
        </w:tc>
      </w:tr>
    </w:tbl>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val="ru-RU" w:eastAsia="ru-RU"/>
        </w:rPr>
      </w:pPr>
    </w:p>
    <w:p w:rsidR="001A2BFC" w:rsidRDefault="001A2BFC" w:rsidP="001A2BFC">
      <w:pPr>
        <w:widowControl w:val="0"/>
        <w:ind w:left="2096" w:right="1800"/>
        <w:jc w:val="center"/>
        <w:rPr>
          <w:rFonts w:ascii="Verdana" w:eastAsia="Times New Roman" w:hAnsi="Verdana" w:cs="Verdana"/>
          <w:b/>
          <w:bCs/>
          <w:spacing w:val="2"/>
          <w:sz w:val="16"/>
          <w:szCs w:val="16"/>
          <w:lang w:eastAsia="ru-RU"/>
        </w:rPr>
      </w:pPr>
    </w:p>
    <w:p w:rsidR="001A2BFC" w:rsidRDefault="001A2BFC" w:rsidP="001A2BFC">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1E4059">
        <w:rPr>
          <w:rFonts w:eastAsia="Times New Roman" w:cs="Verdana"/>
          <w:b/>
          <w:bCs/>
          <w:spacing w:val="2"/>
          <w:sz w:val="20"/>
          <w:szCs w:val="20"/>
          <w:lang w:eastAsia="ru-RU"/>
        </w:rPr>
        <w:t xml:space="preserve">А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1E4059">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1A2BFC" w:rsidRDefault="001A2BFC" w:rsidP="001A2BFC">
      <w:pPr>
        <w:jc w:val="center"/>
        <w:rPr>
          <w:rFonts w:ascii="Verdana" w:eastAsia="Times New Roman" w:hAnsi="Verdana" w:cs="Times New Roman"/>
          <w:b/>
          <w:sz w:val="16"/>
          <w:szCs w:val="16"/>
          <w:lang w:eastAsia="ru-RU"/>
        </w:rPr>
      </w:pPr>
    </w:p>
    <w:p w:rsidR="001A2BFC" w:rsidRPr="006236F3" w:rsidRDefault="001A2BFC" w:rsidP="001A2BFC">
      <w:pPr>
        <w:jc w:val="center"/>
        <w:rPr>
          <w:rFonts w:ascii="Verdana" w:hAnsi="Verdana"/>
          <w:b/>
          <w:caps/>
          <w:sz w:val="24"/>
          <w:szCs w:val="24"/>
          <w:u w:val="single"/>
          <w:lang w:eastAsia="uk-UA"/>
        </w:rPr>
      </w:pPr>
      <w:r w:rsidRPr="006236F3">
        <w:rPr>
          <w:b/>
          <w:caps/>
          <w:sz w:val="24"/>
          <w:szCs w:val="24"/>
          <w:u w:val="single"/>
          <w:lang w:eastAsia="uk-UA"/>
        </w:rPr>
        <w:t>Оформлення та видача у зв</w:t>
      </w:r>
      <w:r w:rsidRPr="006236F3">
        <w:rPr>
          <w:b/>
          <w:caps/>
          <w:sz w:val="24"/>
          <w:szCs w:val="24"/>
          <w:u w:val="single"/>
          <w:lang w:val="ru-RU" w:eastAsia="uk-UA"/>
        </w:rPr>
        <w:t>’</w:t>
      </w:r>
      <w:r w:rsidRPr="006236F3">
        <w:rPr>
          <w:b/>
          <w:caps/>
          <w:sz w:val="24"/>
          <w:szCs w:val="24"/>
          <w:u w:val="single"/>
          <w:lang w:eastAsia="uk-UA"/>
        </w:rPr>
        <w:t>язку із втратою або викраденням посвідки на постійне проживання, її обміну</w:t>
      </w:r>
      <w:r w:rsidR="001A1C6E" w:rsidRPr="006236F3">
        <w:rPr>
          <w:b/>
          <w:caps/>
          <w:sz w:val="24"/>
          <w:szCs w:val="24"/>
          <w:u w:val="single"/>
          <w:lang w:eastAsia="uk-UA"/>
        </w:rPr>
        <w:t xml:space="preserve"> </w:t>
      </w:r>
      <w:r w:rsidR="00827C45" w:rsidRPr="006236F3">
        <w:rPr>
          <w:b/>
          <w:caps/>
          <w:sz w:val="24"/>
          <w:szCs w:val="24"/>
          <w:u w:val="single"/>
          <w:lang w:eastAsia="uk-UA"/>
        </w:rPr>
        <w:t xml:space="preserve">(КАРТКА </w:t>
      </w:r>
      <w:r w:rsidR="001A1C6E" w:rsidRPr="006236F3">
        <w:rPr>
          <w:b/>
          <w:caps/>
          <w:sz w:val="24"/>
          <w:szCs w:val="24"/>
          <w:u w:val="single"/>
          <w:lang w:eastAsia="uk-UA"/>
        </w:rPr>
        <w:t>№ 10</w:t>
      </w:r>
      <w:r w:rsidR="00827C45" w:rsidRPr="006236F3">
        <w:rPr>
          <w:b/>
          <w:caps/>
          <w:sz w:val="24"/>
          <w:szCs w:val="24"/>
          <w:u w:val="single"/>
          <w:lang w:eastAsia="uk-UA"/>
        </w:rPr>
        <w:t>)</w:t>
      </w:r>
      <w:r w:rsidRPr="006236F3">
        <w:rPr>
          <w:b/>
          <w:caps/>
          <w:sz w:val="24"/>
          <w:szCs w:val="24"/>
          <w:u w:val="single"/>
          <w:lang w:eastAsia="uk-UA"/>
        </w:rPr>
        <w:t xml:space="preserve">  </w:t>
      </w:r>
    </w:p>
    <w:p w:rsidR="001A2BFC" w:rsidRDefault="001A2BFC" w:rsidP="001A2BFC">
      <w:pPr>
        <w:ind w:left="1287"/>
        <w:rPr>
          <w:rFonts w:ascii="Verdana" w:eastAsia="Times New Roman" w:hAnsi="Verdana" w:cs="Times New Roman"/>
          <w:sz w:val="16"/>
          <w:szCs w:val="16"/>
          <w:lang w:eastAsia="ru-RU"/>
        </w:rPr>
      </w:pPr>
      <w:r>
        <w:rPr>
          <w:rFonts w:eastAsia="Times New Roman" w:cs="Times New Roman"/>
          <w:sz w:val="20"/>
          <w:szCs w:val="20"/>
          <w:lang w:eastAsia="ru-RU"/>
        </w:rPr>
        <w:t xml:space="preserve">                                    (назва адміністративної послуги)</w:t>
      </w:r>
    </w:p>
    <w:p w:rsidR="00807326" w:rsidRPr="000228A3" w:rsidRDefault="00807326" w:rsidP="00807326">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807326" w:rsidRPr="000228A3" w:rsidRDefault="00807326" w:rsidP="00807326">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807326" w:rsidRDefault="00807326" w:rsidP="00807326">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1A2BFC" w:rsidRPr="00807326" w:rsidRDefault="00807326" w:rsidP="00807326">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1A2BFC" w:rsidRDefault="001A2BFC" w:rsidP="007503F7">
      <w:pPr>
        <w:rPr>
          <w:rFonts w:ascii="Verdana" w:eastAsia="Times New Roman" w:hAnsi="Verdana" w:cs="Times New Roman"/>
          <w:b/>
          <w:sz w:val="16"/>
          <w:szCs w:val="16"/>
          <w:lang w:eastAsia="ru-RU"/>
        </w:rPr>
      </w:pPr>
    </w:p>
    <w:tbl>
      <w:tblPr>
        <w:tblW w:w="10348" w:type="dxa"/>
        <w:tblInd w:w="-459" w:type="dxa"/>
        <w:tblLook w:val="01E0"/>
      </w:tblPr>
      <w:tblGrid>
        <w:gridCol w:w="541"/>
        <w:gridCol w:w="3932"/>
        <w:gridCol w:w="2245"/>
        <w:gridCol w:w="1826"/>
        <w:gridCol w:w="1804"/>
      </w:tblGrid>
      <w:tr w:rsidR="00A6741F" w:rsidTr="001A1C6E">
        <w:trPr>
          <w:trHeight w:val="792"/>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426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A2BFC" w:rsidRDefault="001A2BFC" w:rsidP="001A1C6E">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1A2BFC" w:rsidRDefault="001A2BFC" w:rsidP="003A5271">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highlight w:val="red"/>
                <w:lang w:eastAsia="ru-RU"/>
              </w:rPr>
            </w:pPr>
            <w:r w:rsidRPr="001A1C6E">
              <w:rPr>
                <w:rFonts w:eastAsia="Times New Roman" w:cs="Times New Roman"/>
                <w:b/>
                <w:sz w:val="20"/>
                <w:szCs w:val="20"/>
                <w:lang w:eastAsia="ru-RU"/>
              </w:rPr>
              <w:t>1.</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w:t>
            </w:r>
            <w:r w:rsidR="003911EA" w:rsidRPr="003911EA">
              <w:rPr>
                <w:color w:val="333333"/>
                <w:shd w:val="clear" w:color="auto" w:fill="FFFFFF"/>
              </w:rPr>
              <w:t xml:space="preserve"> </w:t>
            </w:r>
            <w:r w:rsidR="003911EA" w:rsidRPr="003911EA">
              <w:rPr>
                <w:rFonts w:eastAsia="Times New Roman" w:cs="Times New Roman"/>
                <w:sz w:val="20"/>
                <w:szCs w:val="20"/>
                <w:lang w:eastAsia="ru-RU"/>
              </w:rPr>
              <w:t xml:space="preserve">державного підприємства, що належить до сфери управління ДМС, центру надання адміністративних послуг </w:t>
            </w:r>
            <w:r w:rsidR="003911EA">
              <w:rPr>
                <w:rFonts w:eastAsia="Times New Roman" w:cs="Times New Roman"/>
                <w:sz w:val="20"/>
                <w:szCs w:val="20"/>
                <w:lang w:eastAsia="ru-RU"/>
              </w:rPr>
              <w:t>(далі - уповноважений суб’єкт)</w:t>
            </w:r>
            <w:r w:rsidRPr="00DB330C">
              <w:rPr>
                <w:rFonts w:eastAsia="Times New Roman" w:cs="Times New Roman"/>
                <w:sz w:val="20"/>
                <w:szCs w:val="20"/>
                <w:lang w:eastAsia="ru-RU"/>
              </w:rPr>
              <w:t xml:space="preserve"> під час приймання документів від іноземця або особи без громадянства перевіряє повноту поданих іноземцем або особою без громадянства документ</w:t>
            </w:r>
            <w:r>
              <w:rPr>
                <w:rFonts w:eastAsia="Times New Roman" w:cs="Times New Roman"/>
                <w:sz w:val="20"/>
                <w:szCs w:val="20"/>
                <w:lang w:eastAsia="ru-RU"/>
              </w:rPr>
              <w:t>ів, зазначених у пунктах 32, 33</w:t>
            </w:r>
            <w:r w:rsidRPr="00DB330C">
              <w:rPr>
                <w:rFonts w:eastAsia="Times New Roman" w:cs="Times New Roman"/>
                <w:sz w:val="20"/>
                <w:szCs w:val="20"/>
                <w:lang w:eastAsia="ru-RU"/>
              </w:rPr>
              <w:t xml:space="preserve"> Порядку</w:t>
            </w:r>
            <w:r>
              <w:t xml:space="preserve"> </w:t>
            </w:r>
            <w:r w:rsidRPr="00DB330C">
              <w:rPr>
                <w:rFonts w:eastAsia="Times New Roman" w:cs="Times New Roman"/>
                <w:sz w:val="20"/>
                <w:szCs w:val="20"/>
                <w:lang w:eastAsia="ru-RU"/>
              </w:rPr>
              <w:t xml:space="preserve">оформлення, видачі, обміну, </w:t>
            </w:r>
            <w:r>
              <w:rPr>
                <w:rFonts w:eastAsia="Times New Roman" w:cs="Times New Roman"/>
                <w:sz w:val="20"/>
                <w:szCs w:val="20"/>
                <w:lang w:eastAsia="ru-RU"/>
              </w:rPr>
              <w:t>пересилання</w:t>
            </w:r>
            <w:r w:rsidRPr="00DB330C">
              <w:rPr>
                <w:rFonts w:eastAsia="Times New Roman" w:cs="Times New Roman"/>
                <w:sz w:val="20"/>
                <w:szCs w:val="20"/>
                <w:lang w:eastAsia="ru-RU"/>
              </w:rPr>
              <w:t xml:space="preserve">, пересилання, вилучення, повернення державі, визнання недійсною та знищення посвідки на постійне проживання, затвердженого постановою Кабінету Міністрів України від 25 квітня 2018 року № 321 </w:t>
            </w:r>
            <w:r>
              <w:rPr>
                <w:rFonts w:eastAsia="Times New Roman" w:cs="Times New Roman"/>
                <w:sz w:val="20"/>
                <w:szCs w:val="20"/>
                <w:lang w:eastAsia="ru-RU"/>
              </w:rPr>
              <w:br/>
            </w:r>
            <w:r w:rsidRPr="00DB330C">
              <w:rPr>
                <w:rFonts w:eastAsia="Times New Roman" w:cs="Times New Roman"/>
                <w:sz w:val="20"/>
                <w:szCs w:val="20"/>
                <w:lang w:eastAsia="ru-RU"/>
              </w:rPr>
              <w:t>(далі – Порядок), відповідність їх оформлення вимогам законодавства, своєчасність їх подання, наявність підстав для оформлення та видачі посвідки</w:t>
            </w:r>
            <w:r w:rsid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громадянства на території України,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заяві-анкеті.</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уповноваженого суб’єкта приймає рішення про залишення заяви-анкети без руху та негайно (за можливості) вручає під розписку іноземцю або особі без громадянства, або законному представнику повідомлення про </w:t>
            </w:r>
            <w:r w:rsidRPr="00DB330C">
              <w:rPr>
                <w:rFonts w:eastAsia="Times New Roman" w:cs="Times New Roman"/>
                <w:sz w:val="20"/>
                <w:szCs w:val="20"/>
                <w:lang w:eastAsia="ru-RU"/>
              </w:rPr>
              <w:lastRenderedPageBreak/>
              <w:t>залишення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xml:space="preserve"> без руху із зазначенням виявлених недоліків з посиланням на порушені вимоги законодавства.</w:t>
            </w:r>
          </w:p>
          <w:p w:rsidR="001A2BFC" w:rsidRPr="001A1C6E"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виявлення факту подання особою для оформлення у порядку обміну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у якій було зазначено належність особи до іноземного громадянства, та документа, визначеного підпунктом 4 пункту 40 Порядку, який свідчить про припинення нею громадянства, зазначеного у посвідці, за відсутності документа, що посвідчує особу без громадянства, у прийнятті документів відмовляється до проходження особою процедури визнання особою без громадянства відповідно до вимог Порядку розгляду заяв про визнання особою без громадянства, затвердженого постановою Кабінету Міністрів України від 24 берез</w:t>
            </w:r>
            <w:r>
              <w:rPr>
                <w:rFonts w:eastAsia="Times New Roman" w:cs="Times New Roman"/>
                <w:sz w:val="20"/>
                <w:szCs w:val="20"/>
                <w:lang w:eastAsia="ru-RU"/>
              </w:rPr>
              <w:t>ня 2021 року № 317 «</w:t>
            </w:r>
            <w:r w:rsidRPr="00DB330C">
              <w:rPr>
                <w:rFonts w:eastAsia="Times New Roman" w:cs="Times New Roman"/>
                <w:sz w:val="20"/>
                <w:szCs w:val="20"/>
                <w:lang w:eastAsia="ru-RU"/>
              </w:rPr>
              <w:t>Деякі питання в</w:t>
            </w:r>
            <w:r>
              <w:rPr>
                <w:rFonts w:eastAsia="Times New Roman" w:cs="Times New Roman"/>
                <w:sz w:val="20"/>
                <w:szCs w:val="20"/>
                <w:lang w:eastAsia="ru-RU"/>
              </w:rPr>
              <w:t>изнання особою без громадянства»</w:t>
            </w:r>
            <w:r w:rsidRPr="00DB330C">
              <w:rPr>
                <w:rFonts w:eastAsia="Times New Roman" w:cs="Times New Roman"/>
                <w:sz w:val="20"/>
                <w:szCs w:val="20"/>
                <w:lang w:eastAsia="ru-RU"/>
              </w:rPr>
              <w:t xml:space="preserve"> (Офіційний вісник України, 2021 р., № 31, ст. 1778).</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1A2BFC">
              <w:rPr>
                <w:rFonts w:eastAsia="Times New Roman" w:cs="Times New Roman"/>
                <w:sz w:val="20"/>
                <w:szCs w:val="20"/>
                <w:lang w:eastAsia="ru-RU"/>
              </w:rPr>
              <w:t>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 надання адміністративних послуг, </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EE7997" w:rsidRPr="00EE7997">
              <w:rPr>
                <w:rFonts w:eastAsia="Times New Roman" w:cs="Times New Roman"/>
                <w:sz w:val="20"/>
                <w:szCs w:val="20"/>
                <w:lang w:val="ru-RU" w:eastAsia="ru-RU"/>
              </w:rPr>
              <w:t xml:space="preserve"> </w:t>
            </w:r>
            <w:r w:rsidR="00EE7997">
              <w:rPr>
                <w:rFonts w:eastAsia="Times New Roman" w:cs="Times New Roman"/>
                <w:sz w:val="20"/>
                <w:szCs w:val="20"/>
                <w:lang w:eastAsia="ru-RU"/>
              </w:rPr>
              <w:t>документів</w:t>
            </w:r>
            <w:r>
              <w:rPr>
                <w:sz w:val="20"/>
                <w:szCs w:val="20"/>
              </w:rPr>
              <w:t xml:space="preserve"> </w:t>
            </w:r>
            <w:r>
              <w:rPr>
                <w:rFonts w:eastAsia="Times New Roman" w:cs="Times New Roman"/>
                <w:sz w:val="20"/>
                <w:szCs w:val="20"/>
                <w:lang w:eastAsia="ru-RU"/>
              </w:rPr>
              <w:t>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2C63DD" w:rsidRDefault="00006CC1" w:rsidP="00006CC1">
            <w:pPr>
              <w:ind w:firstLine="321"/>
              <w:jc w:val="both"/>
              <w:rPr>
                <w:rFonts w:eastAsia="Times New Roman" w:cs="Times New Roman"/>
                <w:sz w:val="20"/>
                <w:szCs w:val="20"/>
                <w:lang w:eastAsia="ru-RU"/>
              </w:rPr>
            </w:pPr>
            <w:r w:rsidRPr="002C63DD">
              <w:rPr>
                <w:rFonts w:eastAsia="Times New Roman" w:cs="Times New Roman"/>
                <w:sz w:val="20"/>
                <w:szCs w:val="20"/>
                <w:lang w:eastAsia="ru-RU"/>
              </w:rPr>
              <w:t>У разі відповідності поданих документів вимогам Порядку працівник територіального органу/територіального підрозділу ДМС, уповноваженого суб’єкта із використанням кваліфікованого електронного підпису та із застосуванням засобів Єдиного державного демографічного реєстру (далі – Реєстр) формує заяву-анкету (в тому числі здійснює отримання біометричних даних, параметрів). Реєстрація заяви-анкети здійснюється із застосуванням засобів Реєстру під час її формування.</w:t>
            </w:r>
          </w:p>
          <w:p w:rsidR="001A2BFC" w:rsidRPr="001A1C6E" w:rsidRDefault="00006CC1" w:rsidP="001A1C6E">
            <w:pPr>
              <w:ind w:firstLine="321"/>
              <w:jc w:val="both"/>
              <w:rPr>
                <w:rFonts w:eastAsia="Times New Roman" w:cs="Times New Roman"/>
                <w:sz w:val="20"/>
                <w:szCs w:val="20"/>
                <w:lang w:eastAsia="ru-RU"/>
              </w:rPr>
            </w:pPr>
            <w:bookmarkStart w:id="0" w:name="n437"/>
            <w:bookmarkEnd w:id="0"/>
            <w:r w:rsidRPr="002C63DD">
              <w:rPr>
                <w:rFonts w:eastAsia="Times New Roman" w:cs="Times New Roman"/>
                <w:sz w:val="20"/>
                <w:szCs w:val="20"/>
                <w:lang w:eastAsia="ru-RU"/>
              </w:rPr>
              <w:t>До заяви-анкети вноситься інформація про номер контактного телефону заявника та адресу особистої електронної пошти.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006CC1" w:rsidRPr="00006CC1" w:rsidRDefault="00006CC1" w:rsidP="00006CC1">
            <w:pPr>
              <w:ind w:firstLine="321"/>
              <w:jc w:val="both"/>
              <w:rPr>
                <w:rFonts w:eastAsia="Times New Roman" w:cs="Times New Roman"/>
                <w:sz w:val="20"/>
                <w:szCs w:val="20"/>
                <w:lang w:eastAsia="ru-RU"/>
              </w:rPr>
            </w:pPr>
            <w:r w:rsidRPr="00006CC1">
              <w:rPr>
                <w:rFonts w:eastAsia="Times New Roman" w:cs="Times New Roman"/>
                <w:sz w:val="20"/>
                <w:szCs w:val="20"/>
                <w:lang w:eastAsia="ru-RU"/>
              </w:rPr>
              <w:t>Після формування заяви-анкети працівник територіального органу/територіального підрозділу ДМС, уповноваженого суб’єкта друкує її та надає іноземцеві або особі без громадянства для перевірки правильності внесених до заяви-анкети відомостей.</w:t>
            </w:r>
          </w:p>
          <w:p w:rsidR="00006CC1" w:rsidRPr="00006CC1" w:rsidRDefault="00006CC1" w:rsidP="00006CC1">
            <w:pPr>
              <w:ind w:firstLine="321"/>
              <w:jc w:val="both"/>
              <w:rPr>
                <w:rFonts w:eastAsia="Times New Roman" w:cs="Times New Roman"/>
                <w:sz w:val="20"/>
                <w:szCs w:val="20"/>
                <w:lang w:eastAsia="ru-RU"/>
              </w:rPr>
            </w:pPr>
            <w:bookmarkStart w:id="1" w:name="n438"/>
            <w:bookmarkEnd w:id="1"/>
            <w:r w:rsidRPr="00006CC1">
              <w:rPr>
                <w:rFonts w:eastAsia="Times New Roman" w:cs="Times New Roman"/>
                <w:sz w:val="20"/>
                <w:szCs w:val="20"/>
                <w:lang w:eastAsia="ru-RU"/>
              </w:rPr>
              <w:t xml:space="preserve">Працівник територіального органу/територіального підрозділу ДМС, уповноваженого суб’єкта попереджає іноземця або особу без громадянства про те, що з метою підтвердження наданої у заяві про оформлення посвідки </w:t>
            </w:r>
            <w:r w:rsidR="003911EA" w:rsidRPr="003911EA">
              <w:rPr>
                <w:rFonts w:eastAsia="Times New Roman" w:cs="Times New Roman"/>
                <w:sz w:val="20"/>
                <w:szCs w:val="20"/>
                <w:lang w:eastAsia="ru-RU"/>
              </w:rPr>
              <w:t xml:space="preserve">на постійне проживання </w:t>
            </w:r>
            <w:r w:rsidRPr="00006CC1">
              <w:rPr>
                <w:rFonts w:eastAsia="Times New Roman" w:cs="Times New Roman"/>
                <w:sz w:val="20"/>
                <w:szCs w:val="20"/>
                <w:lang w:eastAsia="ru-RU"/>
              </w:rPr>
              <w:t xml:space="preserve">інформації, зокрема про місце проживання, іноземець або особа без громадянства можуть подати документи, що підтверджують право на проживання в житлі (свідоцтво про право власності, договір оренди (наймання, піднаймання) тощо). У разі ненадання таких документів буде проведено перевірку місця проживання заявника шляхом відвідання його за місцем проживання. Про час </w:t>
            </w:r>
            <w:r w:rsidRPr="00006CC1">
              <w:rPr>
                <w:rFonts w:eastAsia="Times New Roman" w:cs="Times New Roman"/>
                <w:sz w:val="20"/>
                <w:szCs w:val="20"/>
                <w:lang w:eastAsia="ru-RU"/>
              </w:rPr>
              <w:lastRenderedPageBreak/>
              <w:t>проведення перевірки йому буде повідомлено за номером контактного телефону та адресою електронної пошти.</w:t>
            </w:r>
          </w:p>
          <w:p w:rsidR="001A2BFC" w:rsidRPr="001A1C6E" w:rsidRDefault="00006CC1" w:rsidP="001A1C6E">
            <w:pPr>
              <w:ind w:firstLine="321"/>
              <w:jc w:val="both"/>
              <w:rPr>
                <w:rFonts w:eastAsia="Times New Roman" w:cs="Times New Roman"/>
                <w:sz w:val="20"/>
                <w:szCs w:val="20"/>
                <w:lang w:eastAsia="ru-RU"/>
              </w:rPr>
            </w:pPr>
            <w:bookmarkStart w:id="2" w:name="n439"/>
            <w:bookmarkEnd w:id="2"/>
            <w:r w:rsidRPr="00006CC1">
              <w:rPr>
                <w:rFonts w:eastAsia="Times New Roman" w:cs="Times New Roman"/>
                <w:sz w:val="20"/>
                <w:szCs w:val="20"/>
                <w:lang w:eastAsia="ru-RU"/>
              </w:rPr>
              <w:t>У разі виявлення помилок у заяві-анкеті працівник територіального органу/територіального підрозділу ДМС, уповноваженого суб’єкта вносить до неї відповідні виправлення.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345F2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hanging="3"/>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1524"/>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345F23"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 xml:space="preserve">Після перевірки заяви-анкети іноземець або особа без громадянства власним підписом підтверджують правильність внесених до заяви-анкети відомостей про себе. </w:t>
            </w:r>
          </w:p>
          <w:p w:rsidR="001A2BFC" w:rsidRDefault="00345F23" w:rsidP="00827C45">
            <w:pPr>
              <w:ind w:firstLine="321"/>
              <w:jc w:val="both"/>
              <w:rPr>
                <w:rFonts w:eastAsia="Times New Roman" w:cs="Times New Roman"/>
                <w:sz w:val="20"/>
                <w:szCs w:val="20"/>
                <w:lang w:eastAsia="ru-RU"/>
              </w:rPr>
            </w:pPr>
            <w:r w:rsidRPr="00345F23">
              <w:rPr>
                <w:rFonts w:eastAsia="Times New Roman" w:cs="Times New Roman"/>
                <w:sz w:val="20"/>
                <w:szCs w:val="20"/>
                <w:lang w:eastAsia="ru-RU"/>
              </w:rPr>
              <w:t>У разі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уповноваженого суб’єкта робить відмітку про неможливість такого підтвердження та засвідчує правильність внесених до заяви-анкети відомостей про особу власним підписом.</w:t>
            </w:r>
          </w:p>
          <w:p w:rsidR="00DB330C" w:rsidRPr="001A1C6E"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ascii="Verdana" w:eastAsia="Times New Roman" w:hAnsi="Verdana" w:cs="Times New Roman"/>
                <w:sz w:val="16"/>
                <w:szCs w:val="16"/>
                <w:lang w:eastAsia="ru-RU"/>
              </w:rPr>
              <w:t>Т</w:t>
            </w:r>
            <w:r w:rsidR="00EA29AD">
              <w:rPr>
                <w:rFonts w:eastAsia="Times New Roman" w:cs="Times New Roman"/>
                <w:sz w:val="20"/>
                <w:szCs w:val="20"/>
                <w:lang w:eastAsia="ru-RU"/>
              </w:rPr>
              <w:t>ериторіальний</w:t>
            </w:r>
            <w:r>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3A5271">
        <w:trPr>
          <w:trHeight w:val="300"/>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перевірки іноземцем або особою без громадянства правильності внесених до заяви-анкети відомостей про особу заява-анкета перевіряється та підписується (із зазначенням дати, прізвища та ініціалів) працівником територіального органу/територіального підрозділу ДМС, уповноваженого суб’єкта, який прийняв документи та сформував заяву-анкету.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 xml:space="preserve">центру надання адміністративних послуг, </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1A2BFC" w:rsidRPr="00E17E50">
              <w:rPr>
                <w:rFonts w:eastAsia="Times New Roman" w:cs="Times New Roman"/>
                <w:sz w:val="20"/>
                <w:szCs w:val="20"/>
                <w:lang w:eastAsia="ru-RU"/>
              </w:rPr>
              <w:t xml:space="preserve"> підприємств</w:t>
            </w:r>
            <w:r>
              <w:rPr>
                <w:rFonts w:eastAsia="Times New Roman" w:cs="Times New Roman"/>
                <w:sz w:val="20"/>
                <w:szCs w:val="20"/>
                <w:lang w:eastAsia="ru-RU"/>
              </w:rPr>
              <w:t>о</w:t>
            </w:r>
            <w:r w:rsidR="001A2BFC" w:rsidRPr="00E17E50">
              <w:rPr>
                <w:rFonts w:eastAsia="Times New Roman" w:cs="Times New Roman"/>
                <w:sz w:val="20"/>
                <w:szCs w:val="20"/>
                <w:lang w:eastAsia="ru-RU"/>
              </w:rPr>
              <w:t xml:space="preserve">, що належить до сфери управління ДМС </w:t>
            </w:r>
          </w:p>
          <w:p w:rsidR="001A2BFC" w:rsidRPr="00827C45" w:rsidRDefault="001A2BFC" w:rsidP="00827C45">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A6741F" w:rsidTr="00745486">
        <w:trPr>
          <w:trHeight w:val="3629"/>
        </w:trPr>
        <w:tc>
          <w:tcPr>
            <w:tcW w:w="559" w:type="dxa"/>
            <w:tcBorders>
              <w:top w:val="single" w:sz="4" w:space="0" w:color="000000"/>
              <w:left w:val="single" w:sz="4" w:space="0" w:color="000000"/>
              <w:bottom w:val="single" w:sz="4" w:space="0" w:color="auto"/>
              <w:right w:val="single" w:sz="4" w:space="0" w:color="000000"/>
            </w:tcBorders>
            <w:shd w:val="clear" w:color="auto" w:fill="auto"/>
          </w:tcPr>
          <w:p w:rsidR="001A2BFC" w:rsidRPr="001A1C6E" w:rsidRDefault="001A2BFC" w:rsidP="003A5271">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auto"/>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уповноваженого суб’єкта сканує із застосуванням засобів Реєстру документи до заяви-анкети, які подаються іноземц</w:t>
            </w:r>
            <w:r>
              <w:rPr>
                <w:rFonts w:eastAsia="Times New Roman" w:cs="Times New Roman"/>
                <w:sz w:val="20"/>
                <w:szCs w:val="20"/>
                <w:lang w:eastAsia="ru-RU"/>
              </w:rPr>
              <w:t>ем або особою без громадянства.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Після цього працівник територіального органу/територіального підрозділу ДМС, уповноваженого суб’єкта повідомляє заявнику про реєстраційний номер заяви-анкети про оформлення посвідки</w:t>
            </w:r>
            <w:r w:rsidR="003911EA" w:rsidRPr="003911EA">
              <w:rPr>
                <w:rFonts w:eastAsia="Times New Roman" w:cs="Times New Roman"/>
                <w:sz w:val="20"/>
                <w:szCs w:val="20"/>
                <w:lang w:eastAsia="ru-RU"/>
              </w:rPr>
              <w:t xml:space="preserve"> на постійне проживання</w:t>
            </w:r>
            <w:r w:rsidRPr="00DB330C">
              <w:rPr>
                <w:rFonts w:eastAsia="Times New Roman" w:cs="Times New Roman"/>
                <w:sz w:val="20"/>
                <w:szCs w:val="20"/>
                <w:lang w:eastAsia="ru-RU"/>
              </w:rPr>
              <w:t>, строки її розгляду та спосіб отримання рішення, прийнятого за результатами її розгляду.</w:t>
            </w:r>
          </w:p>
          <w:p w:rsidR="00DB330C" w:rsidRDefault="00DB330C" w:rsidP="00345F23">
            <w:pPr>
              <w:ind w:firstLine="321"/>
              <w:jc w:val="both"/>
              <w:rPr>
                <w:rFonts w:eastAsia="Times New Roman" w:cs="Times New Roman"/>
                <w:sz w:val="20"/>
                <w:szCs w:val="20"/>
                <w:lang w:eastAsia="ru-RU"/>
              </w:rPr>
            </w:pPr>
          </w:p>
          <w:p w:rsidR="001A2BFC" w:rsidRDefault="001A2BFC" w:rsidP="00DB330C">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1A2BFC" w:rsidRDefault="001A2BFC"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843" w:type="dxa"/>
            <w:tcBorders>
              <w:top w:val="single" w:sz="4" w:space="0" w:color="000000"/>
              <w:left w:val="single" w:sz="4" w:space="0" w:color="000000"/>
              <w:bottom w:val="single" w:sz="4" w:space="0" w:color="auto"/>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745486" w:rsidRPr="001A1C6E" w:rsidRDefault="001A2BFC" w:rsidP="006236F3">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auto"/>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745486" w:rsidTr="00745486">
        <w:trPr>
          <w:trHeight w:val="972"/>
        </w:trPr>
        <w:tc>
          <w:tcPr>
            <w:tcW w:w="559" w:type="dxa"/>
            <w:tcBorders>
              <w:top w:val="single" w:sz="4" w:space="0" w:color="auto"/>
              <w:left w:val="single" w:sz="4" w:space="0" w:color="000000"/>
              <w:bottom w:val="single" w:sz="4" w:space="0" w:color="000000"/>
              <w:right w:val="single" w:sz="4" w:space="0" w:color="000000"/>
            </w:tcBorders>
            <w:shd w:val="clear" w:color="auto" w:fill="auto"/>
          </w:tcPr>
          <w:p w:rsidR="00745486"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t>7.</w:t>
            </w:r>
          </w:p>
        </w:tc>
        <w:tc>
          <w:tcPr>
            <w:tcW w:w="4261" w:type="dxa"/>
            <w:tcBorders>
              <w:top w:val="single" w:sz="4" w:space="0" w:color="auto"/>
              <w:left w:val="single" w:sz="4" w:space="0" w:color="000000"/>
              <w:bottom w:val="single" w:sz="4" w:space="0" w:color="000000"/>
              <w:right w:val="single" w:sz="4" w:space="0" w:color="000000"/>
            </w:tcBorders>
            <w:shd w:val="clear" w:color="auto" w:fill="auto"/>
          </w:tcPr>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коли під час приймання документів виявлено, що посвідка</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яку подано уповноваженому суб’єкту для обміну, відкликана або визнана недійсною відповідно до пункту 72 Порядку, територіальний орган/територіальний </w:t>
            </w:r>
            <w:r w:rsidRPr="00046EEF">
              <w:rPr>
                <w:rFonts w:eastAsia="Times New Roman" w:cs="Times New Roman"/>
                <w:sz w:val="20"/>
                <w:szCs w:val="20"/>
                <w:lang w:eastAsia="ru-RU"/>
              </w:rPr>
              <w:lastRenderedPageBreak/>
              <w:t>підрозділ ДМС інформує іноземця або особу без громадянства про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w:t>
            </w:r>
          </w:p>
          <w:p w:rsidR="00046EEF" w:rsidRPr="00046EEF"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У разі надходження від територіального органу/територіального підрозділу ДМС повідомлення про необхідність вилучення посвідки</w:t>
            </w:r>
            <w:r w:rsidR="003911EA" w:rsidRPr="003911EA">
              <w:rPr>
                <w:rFonts w:eastAsia="Times New Roman" w:cs="Times New Roman"/>
                <w:sz w:val="20"/>
                <w:szCs w:val="20"/>
                <w:lang w:eastAsia="ru-RU"/>
              </w:rPr>
              <w:t xml:space="preserve"> на постійне проживання</w:t>
            </w:r>
            <w:r w:rsidRPr="00046EEF">
              <w:rPr>
                <w:rFonts w:eastAsia="Times New Roman" w:cs="Times New Roman"/>
                <w:sz w:val="20"/>
                <w:szCs w:val="20"/>
                <w:lang w:eastAsia="ru-RU"/>
              </w:rPr>
              <w:t xml:space="preserve"> працівник уповноваженого суб’єкта вилучає її, про що </w:t>
            </w:r>
            <w:r>
              <w:rPr>
                <w:rFonts w:eastAsia="Times New Roman" w:cs="Times New Roman"/>
                <w:sz w:val="20"/>
                <w:szCs w:val="20"/>
                <w:lang w:eastAsia="ru-RU"/>
              </w:rPr>
              <w:t>складає акт.</w:t>
            </w:r>
          </w:p>
          <w:p w:rsidR="00745486" w:rsidRPr="00DB330C" w:rsidRDefault="00046EEF" w:rsidP="00046EEF">
            <w:pPr>
              <w:ind w:firstLine="321"/>
              <w:jc w:val="both"/>
              <w:rPr>
                <w:rFonts w:eastAsia="Times New Roman" w:cs="Times New Roman"/>
                <w:sz w:val="20"/>
                <w:szCs w:val="20"/>
                <w:lang w:eastAsia="ru-RU"/>
              </w:rPr>
            </w:pPr>
            <w:r w:rsidRPr="00046EEF">
              <w:rPr>
                <w:rFonts w:eastAsia="Times New Roman" w:cs="Times New Roman"/>
                <w:sz w:val="20"/>
                <w:szCs w:val="20"/>
                <w:lang w:eastAsia="ru-RU"/>
              </w:rPr>
              <w:t>Заява-анкета, вилучена посвідка та акт про її вилучення передаються на підставі акта приймання-передачі до територіального органу/територіального підрозділу ДМС, який прийняв відповідне рішення.</w:t>
            </w:r>
          </w:p>
        </w:tc>
        <w:tc>
          <w:tcPr>
            <w:tcW w:w="2125"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lastRenderedPageBreak/>
              <w:t xml:space="preserve">Працівник </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центру надання адміністративних послуг,</w:t>
            </w:r>
          </w:p>
          <w:p w:rsidR="00061343" w:rsidRPr="00061343"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 xml:space="preserve">державного підприємства, що належить до сфери </w:t>
            </w:r>
            <w:r w:rsidRPr="00061343">
              <w:rPr>
                <w:rFonts w:eastAsia="Times New Roman" w:cs="Times New Roman"/>
                <w:sz w:val="20"/>
                <w:szCs w:val="20"/>
                <w:lang w:eastAsia="ru-RU"/>
              </w:rPr>
              <w:lastRenderedPageBreak/>
              <w:t xml:space="preserve">управління 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tc>
        <w:tc>
          <w:tcPr>
            <w:tcW w:w="1843" w:type="dxa"/>
            <w:tcBorders>
              <w:top w:val="single" w:sz="4" w:space="0" w:color="auto"/>
              <w:left w:val="single" w:sz="4" w:space="0" w:color="000000"/>
              <w:bottom w:val="single" w:sz="4" w:space="0" w:color="000000"/>
              <w:right w:val="single" w:sz="4" w:space="0" w:color="000000"/>
            </w:tcBorders>
            <w:shd w:val="clear" w:color="auto" w:fill="auto"/>
          </w:tcPr>
          <w:p w:rsidR="00061343" w:rsidRPr="00061343" w:rsidRDefault="00061343"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Ц</w:t>
            </w:r>
            <w:r w:rsidR="00EA29AD">
              <w:rPr>
                <w:rFonts w:eastAsia="Times New Roman" w:cs="Times New Roman"/>
                <w:sz w:val="20"/>
                <w:szCs w:val="20"/>
                <w:lang w:eastAsia="ru-RU"/>
              </w:rPr>
              <w:t>ентр</w:t>
            </w:r>
            <w:r w:rsidRPr="00061343">
              <w:rPr>
                <w:rFonts w:eastAsia="Times New Roman" w:cs="Times New Roman"/>
                <w:sz w:val="20"/>
                <w:szCs w:val="20"/>
                <w:lang w:eastAsia="ru-RU"/>
              </w:rPr>
              <w:t xml:space="preserve"> надання адміністративних послуг,</w:t>
            </w:r>
          </w:p>
          <w:p w:rsidR="00061343" w:rsidRPr="00061343" w:rsidRDefault="00C81B45" w:rsidP="00061343">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061343" w:rsidRPr="00061343">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061343" w:rsidRPr="00061343">
              <w:rPr>
                <w:rFonts w:eastAsia="Times New Roman" w:cs="Times New Roman"/>
                <w:sz w:val="20"/>
                <w:szCs w:val="20"/>
                <w:lang w:eastAsia="ru-RU"/>
              </w:rPr>
              <w:t xml:space="preserve">, що належить до сфери управління </w:t>
            </w:r>
            <w:r w:rsidR="00061343" w:rsidRPr="00061343">
              <w:rPr>
                <w:rFonts w:eastAsia="Times New Roman" w:cs="Times New Roman"/>
                <w:sz w:val="20"/>
                <w:szCs w:val="20"/>
                <w:lang w:eastAsia="ru-RU"/>
              </w:rPr>
              <w:lastRenderedPageBreak/>
              <w:t xml:space="preserve">ДМС </w:t>
            </w:r>
          </w:p>
          <w:p w:rsidR="00745486" w:rsidRDefault="00061343" w:rsidP="00061343">
            <w:pPr>
              <w:ind w:left="34" w:hanging="3"/>
              <w:jc w:val="center"/>
              <w:rPr>
                <w:rFonts w:eastAsia="Times New Roman" w:cs="Times New Roman"/>
                <w:sz w:val="20"/>
                <w:szCs w:val="20"/>
                <w:lang w:eastAsia="ru-RU"/>
              </w:rPr>
            </w:pPr>
            <w:r w:rsidRPr="00061343">
              <w:rPr>
                <w:rFonts w:eastAsia="Times New Roman" w:cs="Times New Roman"/>
                <w:sz w:val="20"/>
                <w:szCs w:val="20"/>
                <w:lang w:eastAsia="ru-RU"/>
              </w:rPr>
              <w:t>(Державне підприємство «Документ»)</w:t>
            </w: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p w:rsidR="00745486" w:rsidRDefault="00745486" w:rsidP="001A1C6E">
            <w:pPr>
              <w:ind w:left="34" w:hanging="3"/>
              <w:jc w:val="center"/>
              <w:rPr>
                <w:rFonts w:eastAsia="Times New Roman" w:cs="Times New Roman"/>
                <w:sz w:val="20"/>
                <w:szCs w:val="20"/>
                <w:lang w:eastAsia="ru-RU"/>
              </w:rPr>
            </w:pPr>
          </w:p>
        </w:tc>
        <w:tc>
          <w:tcPr>
            <w:tcW w:w="1560" w:type="dxa"/>
            <w:tcBorders>
              <w:top w:val="single" w:sz="4" w:space="0" w:color="auto"/>
              <w:left w:val="single" w:sz="4" w:space="0" w:color="000000"/>
              <w:bottom w:val="single" w:sz="4" w:space="0" w:color="000000"/>
              <w:right w:val="single" w:sz="4" w:space="0" w:color="000000"/>
            </w:tcBorders>
            <w:shd w:val="clear" w:color="auto" w:fill="auto"/>
          </w:tcPr>
          <w:p w:rsidR="00745486" w:rsidRDefault="00061343" w:rsidP="003A5271">
            <w:pPr>
              <w:jc w:val="center"/>
              <w:rPr>
                <w:rFonts w:eastAsia="Times New Roman" w:cs="Times New Roman"/>
                <w:sz w:val="20"/>
                <w:szCs w:val="20"/>
                <w:lang w:eastAsia="ru-RU"/>
              </w:rPr>
            </w:pPr>
            <w:r w:rsidRPr="00061343">
              <w:rPr>
                <w:rFonts w:eastAsia="Times New Roman" w:cs="Times New Roman"/>
                <w:sz w:val="20"/>
                <w:szCs w:val="20"/>
                <w:lang w:eastAsia="ru-RU"/>
              </w:rPr>
              <w:lastRenderedPageBreak/>
              <w:t>Під час прийому документів у день звернення</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highlight w:val="red"/>
                <w:lang w:eastAsia="ru-RU"/>
              </w:rPr>
            </w:pPr>
            <w:r>
              <w:rPr>
                <w:rFonts w:eastAsia="Times New Roman" w:cs="Times New Roman"/>
                <w:b/>
                <w:sz w:val="20"/>
                <w:szCs w:val="20"/>
                <w:lang w:eastAsia="ru-RU"/>
              </w:rPr>
              <w:lastRenderedPageBreak/>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227304" w:rsidRDefault="00227304" w:rsidP="00227304">
            <w:pPr>
              <w:ind w:firstLine="321"/>
              <w:jc w:val="both"/>
              <w:rPr>
                <w:rFonts w:eastAsia="Times New Roman" w:cs="Times New Roman"/>
                <w:sz w:val="20"/>
                <w:szCs w:val="20"/>
                <w:lang w:eastAsia="ru-RU"/>
              </w:rPr>
            </w:pPr>
            <w:r w:rsidRPr="00227304">
              <w:rPr>
                <w:rFonts w:eastAsia="Times New Roman" w:cs="Times New Roman"/>
                <w:sz w:val="20"/>
                <w:szCs w:val="20"/>
                <w:lang w:eastAsia="ru-RU"/>
              </w:rPr>
              <w:t>Прийняті уповноваженим суб’єктом заява-анкета та скановані документи (у тому числі отримані біометричні дані, параметри) із застосуванням засобів Реєстру автоматично розподіляються та надсилаються до територіального органу/територіального підрозділу ДМС, який обслуговує відповідного уповноваженого суб’єкта, що здійснив прийняття документів від іноземця або особи без громадянства.</w:t>
            </w:r>
          </w:p>
          <w:p w:rsidR="001A2BFC" w:rsidRPr="00345F23" w:rsidRDefault="00345F23" w:rsidP="00345F23">
            <w:pPr>
              <w:ind w:firstLine="321"/>
              <w:jc w:val="both"/>
              <w:rPr>
                <w:rFonts w:eastAsia="Times New Roman" w:cs="Times New Roman"/>
                <w:sz w:val="20"/>
                <w:szCs w:val="20"/>
                <w:lang w:eastAsia="ru-RU"/>
              </w:rPr>
            </w:pPr>
            <w:r w:rsidRPr="00345F23">
              <w:rPr>
                <w:rFonts w:eastAsia="Times New Roman" w:cs="Times New Roman"/>
                <w:sz w:val="20"/>
                <w:szCs w:val="20"/>
                <w:lang w:eastAsia="ru-RU"/>
              </w:rPr>
              <w:t>Передача прийнятих уповноваженим суб’єктом документів територіальному органу/територіальному підрозділу ДМС, який обслуговує відповідний уповноважений суб’єкт.</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jc w:val="center"/>
              <w:rPr>
                <w:rFonts w:eastAsia="Times New Roman" w:cs="Times New Roman"/>
                <w:sz w:val="20"/>
                <w:szCs w:val="20"/>
                <w:lang w:eastAsia="ru-RU"/>
              </w:rPr>
            </w:pPr>
          </w:p>
          <w:p w:rsidR="001A2BFC" w:rsidRDefault="001A2BFC" w:rsidP="003A5271">
            <w:pPr>
              <w:ind w:left="34" w:hanging="3"/>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прийняття заяви-анкети</w:t>
            </w:r>
          </w:p>
        </w:tc>
      </w:tr>
      <w:tr w:rsidR="00A6741F" w:rsidTr="003A5271">
        <w:trPr>
          <w:trHeight w:val="371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 щодня здійснюють розподіл прийнятих (у тому числі уповноваженими суб’єктами) заяв-анкет між працівниками, які виконують функції з оформлення посвідки</w:t>
            </w:r>
            <w:r w:rsidR="003911EA" w:rsidRPr="003911EA">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Керівник/заступник керівника територіального органу ДМС або керівник його структурного підрозділу, керівник/заступник керівника територіального підрозділу ДМС або особа, яка виконує його обов’язки</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w:t>
            </w:r>
            <w:r w:rsidR="00EA29AD">
              <w:rPr>
                <w:rFonts w:eastAsia="Times New Roman" w:cs="Times New Roman"/>
                <w:sz w:val="20"/>
                <w:szCs w:val="20"/>
                <w:lang w:eastAsia="ru-RU"/>
              </w:rPr>
              <w:t>ний орган</w:t>
            </w:r>
            <w:r w:rsidR="00A6741F">
              <w:rPr>
                <w:rFonts w:eastAsia="Times New Roman" w:cs="Times New Roman"/>
                <w:sz w:val="20"/>
                <w:szCs w:val="20"/>
                <w:lang w:eastAsia="ru-RU"/>
              </w:rPr>
              <w:t xml:space="preserve"> </w:t>
            </w:r>
            <w:r>
              <w:rPr>
                <w:rFonts w:eastAsia="Times New Roman" w:cs="Times New Roman"/>
                <w:sz w:val="20"/>
                <w:szCs w:val="20"/>
                <w:lang w:eastAsia="ru-RU"/>
              </w:rPr>
              <w:t>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документів, але не пізніше наступного робочого дня</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rPr>
          <w:trHeight w:val="184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t>10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B330C" w:rsidRP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Працівник територіального органу/територіального підрозділу ДМС не пізніше наступного робочого дня з дня отримання заяви-анкети, прийнятої уповноваженим суб’єктом, перевіряє повноту поданих іноземцем або особою без громадянства документів, зазначених у пунктах 32 і 33 Порядку, відповідність їх оф</w:t>
            </w:r>
            <w:r>
              <w:rPr>
                <w:rFonts w:eastAsia="Times New Roman" w:cs="Times New Roman"/>
                <w:sz w:val="20"/>
                <w:szCs w:val="20"/>
                <w:lang w:eastAsia="ru-RU"/>
              </w:rPr>
              <w:t>ормлення вимогам законодавства.</w:t>
            </w:r>
          </w:p>
          <w:p w:rsidR="00DB330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w:t>
            </w:r>
            <w:r w:rsidRPr="00DB330C">
              <w:rPr>
                <w:rFonts w:eastAsia="Times New Roman" w:cs="Times New Roman"/>
                <w:sz w:val="20"/>
                <w:szCs w:val="20"/>
                <w:lang w:eastAsia="ru-RU"/>
              </w:rPr>
              <w:lastRenderedPageBreak/>
              <w:t>органу/територіального підрозділу ДМС приймає рішення про за</w:t>
            </w:r>
            <w:r>
              <w:rPr>
                <w:rFonts w:eastAsia="Times New Roman" w:cs="Times New Roman"/>
                <w:sz w:val="20"/>
                <w:szCs w:val="20"/>
                <w:lang w:eastAsia="ru-RU"/>
              </w:rPr>
              <w:t>лишення заяви-анкети без руху.</w:t>
            </w:r>
          </w:p>
          <w:p w:rsidR="001A2BFC" w:rsidRDefault="00DB330C" w:rsidP="00DB330C">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прийняття рішення про залишення заяви-анкети, прийнятої уповноваженим суб’єктом, без руху територіальний орган/територіальний підрозділ ДМС не пізніше наступного робочого дня надсилає уповноваженому суб’єкту письмове повідомлення про залишення заяви-анкети без руху із зазначенням виявлених недоліків з посиланням на порушені вимоги законодавства з метою його подальшого вручення іноземцеві або особі без громадянства.</w:t>
            </w:r>
          </w:p>
          <w:p w:rsidR="00DB330C" w:rsidRPr="00DB330C" w:rsidRDefault="00DB330C" w:rsidP="00DB330C">
            <w:pPr>
              <w:ind w:firstLine="321"/>
              <w:jc w:val="both"/>
              <w:rPr>
                <w:rFonts w:eastAsia="Times New Roman"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територіального органу ДМС, територіального підрозділу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дня після надходження для розгляду документів, прийнятих уповноваженим суб’єктом</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3A527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Працівник територіального органу/територіального підрозділу ДМС, на якого згідно з його службовими обов’язками покладаються функції з оформлення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вчиняє </w:t>
            </w:r>
            <w:r>
              <w:rPr>
                <w:rFonts w:eastAsia="Times New Roman" w:cs="Times New Roman"/>
                <w:sz w:val="20"/>
                <w:szCs w:val="20"/>
                <w:lang w:eastAsia="ru-RU"/>
              </w:rPr>
              <w:t>дії, передбачені пунктами 36-37</w:t>
            </w:r>
            <w:r w:rsidRPr="009B2C3B">
              <w:rPr>
                <w:rFonts w:eastAsia="Times New Roman" w:cs="Times New Roman"/>
                <w:sz w:val="20"/>
                <w:szCs w:val="20"/>
                <w:vertAlign w:val="superscript"/>
                <w:lang w:eastAsia="ru-RU"/>
              </w:rPr>
              <w:t>1</w:t>
            </w:r>
            <w:r w:rsidRPr="009B2C3B">
              <w:rPr>
                <w:rFonts w:eastAsia="Times New Roman" w:cs="Times New Roman"/>
                <w:sz w:val="20"/>
                <w:szCs w:val="20"/>
                <w:lang w:eastAsia="ru-RU"/>
              </w:rPr>
              <w:t xml:space="preserve"> Порядку, і приймає до розгляду заяву-анк</w:t>
            </w:r>
            <w:r>
              <w:rPr>
                <w:rFonts w:eastAsia="Times New Roman" w:cs="Times New Roman"/>
                <w:sz w:val="20"/>
                <w:szCs w:val="20"/>
                <w:lang w:eastAsia="ru-RU"/>
              </w:rPr>
              <w:t>ету та додані до неї документи.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Пошук у Реєстрі інформації щодо особи здійснюється за поданими персональними даними (у тому числі тими, що змінилися).</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обмін посвідки</w:t>
            </w:r>
            <w:r w:rsidR="003911EA" w:rsidRPr="003911EA">
              <w:rPr>
                <w:rFonts w:eastAsia="Times New Roman" w:cs="Times New Roman"/>
                <w:sz w:val="20"/>
                <w:szCs w:val="20"/>
                <w:lang w:eastAsia="ru-RU"/>
              </w:rPr>
              <w:t xml:space="preserve"> на постійне проживання</w:t>
            </w:r>
            <w:r w:rsidRPr="009B2C3B">
              <w:rPr>
                <w:rFonts w:eastAsia="Times New Roman" w:cs="Times New Roman"/>
                <w:sz w:val="20"/>
                <w:szCs w:val="20"/>
                <w:lang w:eastAsia="ru-RU"/>
              </w:rPr>
              <w:t xml:space="preserve"> здійснюється на підставі документа, зазначеного в підпункті 4 пункту 40 Порядку, що підтверджує зміну персональних даних іноземця або особи без громадянства, зокрема зміну (набуття або припинення) громадянства, зміну порядку написання слів у повному імені, зміну літер у складових частинах повного імені, збільшення або зменшення кількості складових слів повного імені, зміну дати народження, за умови встановлення тотожності особи за фотозображенням проводяться додаткові перевірки актуальних і попередніх персональних даних іноземця або особи без громадянства за автоматизованими інформаційними та довідковими системами, реєстрами та базами МВС, Н</w:t>
            </w:r>
            <w:r>
              <w:rPr>
                <w:rFonts w:eastAsia="Times New Roman" w:cs="Times New Roman"/>
                <w:sz w:val="20"/>
                <w:szCs w:val="20"/>
                <w:lang w:eastAsia="ru-RU"/>
              </w:rPr>
              <w:t>аціональної поліції, Інтерполу.</w:t>
            </w:r>
          </w:p>
          <w:p w:rsid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До запровадження органами реєстрації внесення до Реєстру відомостей про місце проживання особи в установленому законодавством порядку відомості про реєстрацію місця проживання, які подаються іноземцем або особою без громадянства, перевіряються за даними обліку територіального органу ДМС.</w:t>
            </w:r>
          </w:p>
          <w:p w:rsid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Після прийняття до розгляду заяви-анкети та доданих до неї документів працівник територіального органу/територіального підрозділу ДМС здійснює заходи з ідентифікації особи, на ім’я якої оформляється посвідка</w:t>
            </w:r>
            <w:r w:rsidR="006667E4" w:rsidRPr="006667E4">
              <w:rPr>
                <w:rFonts w:eastAsia="Times New Roman" w:cs="Times New Roman"/>
                <w:sz w:val="20"/>
                <w:szCs w:val="20"/>
                <w:lang w:eastAsia="ru-RU"/>
              </w:rPr>
              <w:t xml:space="preserve"> на </w:t>
            </w:r>
            <w:r w:rsidR="006667E4" w:rsidRPr="006667E4">
              <w:rPr>
                <w:rFonts w:eastAsia="Times New Roman" w:cs="Times New Roman"/>
                <w:sz w:val="20"/>
                <w:szCs w:val="20"/>
                <w:lang w:eastAsia="ru-RU"/>
              </w:rPr>
              <w:lastRenderedPageBreak/>
              <w:t>постійне проживання</w:t>
            </w:r>
            <w:r w:rsidRPr="009B2C3B">
              <w:rPr>
                <w:rFonts w:eastAsia="Times New Roman" w:cs="Times New Roman"/>
                <w:sz w:val="20"/>
                <w:szCs w:val="20"/>
                <w:lang w:eastAsia="ru-RU"/>
              </w:rPr>
              <w:t>, та пе</w:t>
            </w:r>
            <w:r>
              <w:rPr>
                <w:rFonts w:eastAsia="Times New Roman" w:cs="Times New Roman"/>
                <w:sz w:val="20"/>
                <w:szCs w:val="20"/>
                <w:lang w:eastAsia="ru-RU"/>
              </w:rPr>
              <w:t>ревірку поданих нею документів.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Ідентифікація особи здійснюється на підставі даних, отриманих з баз даних Реєстру, та відомчої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базах даних Реєстру, з урахуванням інформації про перетинання іноземцем або особою без громадянс</w:t>
            </w:r>
            <w:r>
              <w:rPr>
                <w:rFonts w:eastAsia="Times New Roman" w:cs="Times New Roman"/>
                <w:sz w:val="20"/>
                <w:szCs w:val="20"/>
                <w:lang w:eastAsia="ru-RU"/>
              </w:rPr>
              <w:t>тва державного кордону України.</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Pr>
                <w:rFonts w:eastAsia="Times New Roman" w:cs="Times New Roman"/>
                <w:sz w:val="20"/>
                <w:szCs w:val="20"/>
                <w:lang w:eastAsia="ru-RU"/>
              </w:rPr>
              <w:t>ають державний кордон (система «</w:t>
            </w:r>
            <w:r w:rsidRPr="009B2C3B">
              <w:rPr>
                <w:rFonts w:eastAsia="Times New Roman" w:cs="Times New Roman"/>
                <w:sz w:val="20"/>
                <w:szCs w:val="20"/>
                <w:lang w:eastAsia="ru-RU"/>
              </w:rPr>
              <w:t>Аркан</w:t>
            </w:r>
            <w:r>
              <w:rPr>
                <w:rFonts w:eastAsia="Times New Roman" w:cs="Times New Roman"/>
                <w:sz w:val="20"/>
                <w:szCs w:val="20"/>
                <w:lang w:eastAsia="ru-RU"/>
              </w:rPr>
              <w:t>»</w:t>
            </w:r>
            <w:r w:rsidRPr="009B2C3B">
              <w:rPr>
                <w:rFonts w:eastAsia="Times New Roman" w:cs="Times New Roman"/>
                <w:sz w:val="20"/>
                <w:szCs w:val="20"/>
                <w:lang w:eastAsia="ru-RU"/>
              </w:rPr>
              <w:t xml:space="preserve">), або шляхом надсилання запитів на адресу органу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xml:space="preserve">, визначеного Адміністрацією </w:t>
            </w:r>
            <w:proofErr w:type="spellStart"/>
            <w:r w:rsidRPr="009B2C3B">
              <w:rPr>
                <w:rFonts w:eastAsia="Times New Roman" w:cs="Times New Roman"/>
                <w:sz w:val="20"/>
                <w:szCs w:val="20"/>
                <w:lang w:eastAsia="ru-RU"/>
              </w:rPr>
              <w:t>Держприкордонслужби</w:t>
            </w:r>
            <w:proofErr w:type="spellEnd"/>
            <w:r w:rsidRPr="009B2C3B">
              <w:rPr>
                <w:rFonts w:eastAsia="Times New Roman" w:cs="Times New Roman"/>
                <w:sz w:val="20"/>
                <w:szCs w:val="20"/>
                <w:lang w:eastAsia="ru-RU"/>
              </w:rPr>
              <w:t>, відповідь на які надається протягом трьох робочих днів з</w:t>
            </w:r>
            <w:r>
              <w:rPr>
                <w:rFonts w:eastAsia="Times New Roman" w:cs="Times New Roman"/>
                <w:sz w:val="20"/>
                <w:szCs w:val="20"/>
                <w:lang w:eastAsia="ru-RU"/>
              </w:rPr>
              <w:t xml:space="preserve"> дня надходження таких запитів.</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відсутності майнових зобов’язань перед державою, фізичними або юридичними особами, включаючи ті, що пов’язані з попереднім примусовим поверненням чи видворенням за межі України або реадмісією, проводиться з використанням Єдиного реєстру боржників та відо</w:t>
            </w:r>
            <w:r>
              <w:rPr>
                <w:rFonts w:eastAsia="Times New Roman" w:cs="Times New Roman"/>
                <w:sz w:val="20"/>
                <w:szCs w:val="20"/>
                <w:lang w:eastAsia="ru-RU"/>
              </w:rPr>
              <w:t>мчої інформаційної системи ДМС.</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Законність надання дозволу на імміграцію, копія якого надана іноземцем або особою без громадянства, перевіряється шляхом вивчення матеріалів спр</w:t>
            </w:r>
            <w:r>
              <w:rPr>
                <w:rFonts w:eastAsia="Times New Roman" w:cs="Times New Roman"/>
                <w:sz w:val="20"/>
                <w:szCs w:val="20"/>
                <w:lang w:eastAsia="ru-RU"/>
              </w:rPr>
              <w:t>ави про надання такого дозволу.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коли дозвіл на імміграцію виданий одним територіальним органом/територіальним підрозділом ДМС, а документи для оформлення посвідки подані до іншого територіального органу/територіального підрозділу ДМС у зв’язку із зміною іноземцем або особою без громадянства місця проживання, законність надання дозволу на імміграцію перевіряється шляхом надсилання відповідних запитів до місця видачі дозволу, відповідь на які надається протягом трьох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w:t>
            </w:r>
            <w:r>
              <w:rPr>
                <w:rFonts w:eastAsia="Times New Roman" w:cs="Times New Roman"/>
                <w:sz w:val="20"/>
                <w:szCs w:val="20"/>
                <w:lang w:eastAsia="ru-RU"/>
              </w:rPr>
              <w:t xml:space="preserve">вленому </w:t>
            </w:r>
            <w:r>
              <w:rPr>
                <w:rFonts w:eastAsia="Times New Roman" w:cs="Times New Roman"/>
                <w:sz w:val="20"/>
                <w:szCs w:val="20"/>
                <w:lang w:eastAsia="ru-RU"/>
              </w:rPr>
              <w:lastRenderedPageBreak/>
              <w:t>законодавством порядку.</w:t>
            </w:r>
            <w:r w:rsidRPr="009B2C3B">
              <w:rPr>
                <w:rFonts w:eastAsia="Times New Roman" w:cs="Times New Roman"/>
                <w:sz w:val="20"/>
                <w:szCs w:val="20"/>
                <w:lang w:eastAsia="ru-RU"/>
              </w:rPr>
              <w:t xml:space="preserve"> </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 xml:space="preserve">Перевірка наявності інформації, яка може бути підставою для відмови в оформленні чи видачі посвідки </w:t>
            </w:r>
            <w:r w:rsidR="006667E4" w:rsidRPr="006667E4">
              <w:rPr>
                <w:rFonts w:eastAsia="Times New Roman" w:cs="Times New Roman"/>
                <w:sz w:val="20"/>
                <w:szCs w:val="20"/>
                <w:lang w:eastAsia="ru-RU"/>
              </w:rPr>
              <w:t xml:space="preserve">на постійне проживання </w:t>
            </w:r>
            <w:r w:rsidRPr="009B2C3B">
              <w:rPr>
                <w:rFonts w:eastAsia="Times New Roman" w:cs="Times New Roman"/>
                <w:sz w:val="20"/>
                <w:szCs w:val="20"/>
                <w:lang w:eastAsia="ru-RU"/>
              </w:rPr>
              <w:t>відпо</w:t>
            </w:r>
            <w:r>
              <w:rPr>
                <w:rFonts w:eastAsia="Times New Roman" w:cs="Times New Roman"/>
                <w:sz w:val="20"/>
                <w:szCs w:val="20"/>
                <w:lang w:eastAsia="ru-RU"/>
              </w:rPr>
              <w:t>відно до підпункту 7 пункту 62</w:t>
            </w:r>
            <w:r w:rsidRPr="009B2C3B">
              <w:rPr>
                <w:rFonts w:eastAsia="Times New Roman" w:cs="Times New Roman"/>
                <w:sz w:val="20"/>
                <w:szCs w:val="20"/>
                <w:lang w:eastAsia="ru-RU"/>
              </w:rPr>
              <w:t xml:space="preserve"> Порядку, перевіряється за автоматизованими інформаційними та довідковими системами, реєстрами та базам</w:t>
            </w:r>
            <w:r w:rsidR="006667E4">
              <w:rPr>
                <w:rFonts w:eastAsia="Times New Roman" w:cs="Times New Roman"/>
                <w:sz w:val="20"/>
                <w:szCs w:val="20"/>
                <w:lang w:eastAsia="ru-RU"/>
              </w:rPr>
              <w:t>и Міністерства внутрішніх справ України</w:t>
            </w:r>
            <w:r w:rsidRPr="009B2C3B">
              <w:rPr>
                <w:rFonts w:eastAsia="Times New Roman" w:cs="Times New Roman"/>
                <w:sz w:val="20"/>
                <w:szCs w:val="20"/>
                <w:lang w:eastAsia="ru-RU"/>
              </w:rPr>
              <w:t>, Національної поліції</w:t>
            </w:r>
            <w:r w:rsidR="006667E4">
              <w:rPr>
                <w:rFonts w:eastAsia="Times New Roman" w:cs="Times New Roman"/>
                <w:sz w:val="20"/>
                <w:szCs w:val="20"/>
                <w:lang w:eastAsia="ru-RU"/>
              </w:rPr>
              <w:t xml:space="preserve"> України</w:t>
            </w:r>
            <w:r w:rsidRPr="009B2C3B">
              <w:rPr>
                <w:rFonts w:eastAsia="Times New Roman" w:cs="Times New Roman"/>
                <w:sz w:val="20"/>
                <w:szCs w:val="20"/>
                <w:lang w:eastAsia="ru-RU"/>
              </w:rPr>
              <w:t>, Інтерполу, а також шляхом надсилання зап</w:t>
            </w:r>
            <w:r w:rsidR="006667E4">
              <w:rPr>
                <w:rFonts w:eastAsia="Times New Roman" w:cs="Times New Roman"/>
                <w:sz w:val="20"/>
                <w:szCs w:val="20"/>
                <w:lang w:eastAsia="ru-RU"/>
              </w:rPr>
              <w:t>итів до регіональних органів Служби безпеки України</w:t>
            </w:r>
            <w:r w:rsidRPr="009B2C3B">
              <w:rPr>
                <w:rFonts w:eastAsia="Times New Roman" w:cs="Times New Roman"/>
                <w:sz w:val="20"/>
                <w:szCs w:val="20"/>
                <w:lang w:eastAsia="ru-RU"/>
              </w:rPr>
              <w:t xml:space="preserve"> (крім осіб, оформлення віз яким здійснювалося за погодженням з компетентними органами), які надають відповідь протягом семи робочих днів з</w:t>
            </w:r>
            <w:r>
              <w:rPr>
                <w:rFonts w:eastAsia="Times New Roman" w:cs="Times New Roman"/>
                <w:sz w:val="20"/>
                <w:szCs w:val="20"/>
                <w:lang w:eastAsia="ru-RU"/>
              </w:rPr>
              <w:t xml:space="preserve"> дня надходження такого запиту.</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Перевірка інформації щодо застосування до іноземця або особи без громадянства санкці</w:t>
            </w:r>
            <w:r>
              <w:rPr>
                <w:rFonts w:eastAsia="Times New Roman" w:cs="Times New Roman"/>
                <w:sz w:val="20"/>
                <w:szCs w:val="20"/>
                <w:lang w:eastAsia="ru-RU"/>
              </w:rPr>
              <w:t>й відповідно до Закону України «</w:t>
            </w:r>
            <w:r w:rsidRPr="009B2C3B">
              <w:rPr>
                <w:rFonts w:eastAsia="Times New Roman" w:cs="Times New Roman"/>
                <w:sz w:val="20"/>
                <w:szCs w:val="20"/>
                <w:lang w:eastAsia="ru-RU"/>
              </w:rPr>
              <w:t>Про санкції</w:t>
            </w:r>
            <w:r>
              <w:rPr>
                <w:rFonts w:eastAsia="Times New Roman" w:cs="Times New Roman"/>
                <w:sz w:val="20"/>
                <w:szCs w:val="20"/>
                <w:lang w:eastAsia="ru-RU"/>
              </w:rPr>
              <w:t>»</w:t>
            </w:r>
            <w:r w:rsidRPr="009B2C3B">
              <w:rPr>
                <w:rFonts w:eastAsia="Times New Roman" w:cs="Times New Roman"/>
                <w:sz w:val="20"/>
                <w:szCs w:val="20"/>
                <w:lang w:eastAsia="ru-RU"/>
              </w:rPr>
              <w:t xml:space="preserve"> проводиться з використан</w:t>
            </w:r>
            <w:r>
              <w:rPr>
                <w:rFonts w:eastAsia="Times New Roman" w:cs="Times New Roman"/>
                <w:sz w:val="20"/>
                <w:szCs w:val="20"/>
                <w:lang w:eastAsia="ru-RU"/>
              </w:rPr>
              <w:t>ням Державного реєстру санкцій.</w:t>
            </w:r>
          </w:p>
          <w:p w:rsidR="009B2C3B" w:rsidRPr="009B2C3B" w:rsidRDefault="009B2C3B" w:rsidP="009B2C3B">
            <w:pPr>
              <w:ind w:firstLine="321"/>
              <w:jc w:val="both"/>
              <w:rPr>
                <w:rFonts w:eastAsia="Times New Roman" w:cs="Times New Roman"/>
                <w:sz w:val="20"/>
                <w:szCs w:val="20"/>
                <w:lang w:eastAsia="ru-RU"/>
              </w:rPr>
            </w:pPr>
            <w:r w:rsidRPr="009B2C3B">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до відповідних державних органів або їх територіальних органів (підрозділів), які надають відповідь протягом трьох робочих днів з</w:t>
            </w:r>
            <w:r>
              <w:rPr>
                <w:rFonts w:eastAsia="Times New Roman" w:cs="Times New Roman"/>
                <w:sz w:val="20"/>
                <w:szCs w:val="20"/>
                <w:lang w:eastAsia="ru-RU"/>
              </w:rPr>
              <w:t xml:space="preserve"> дня надходження таких запитів.</w:t>
            </w:r>
          </w:p>
          <w:p w:rsidR="001A2BFC" w:rsidRPr="009B2C3B" w:rsidRDefault="009B2C3B" w:rsidP="009B2C3B">
            <w:pPr>
              <w:ind w:firstLine="321"/>
              <w:jc w:val="both"/>
              <w:rPr>
                <w:rFonts w:eastAsia="Times New Roman" w:cs="Times New Roman"/>
                <w:sz w:val="20"/>
                <w:szCs w:val="20"/>
                <w:highlight w:val="yellow"/>
                <w:lang w:eastAsia="ru-RU"/>
              </w:rPr>
            </w:pPr>
            <w:r w:rsidRPr="009B2C3B">
              <w:rPr>
                <w:rFonts w:eastAsia="Times New Roman" w:cs="Times New Roman"/>
                <w:sz w:val="20"/>
                <w:szCs w:val="20"/>
                <w:lang w:eastAsia="ru-RU"/>
              </w:rPr>
              <w:t>Усі матеріали проведених перевірок долучаються до заяви-анкети і скануються із застосуванням засобів Реєстру до відомчої інформаційної системи ДМС.</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E87FA7"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ind w:left="34"/>
              <w:jc w:val="center"/>
              <w:rPr>
                <w:rFonts w:ascii="Verdana" w:eastAsia="Times New Roman" w:hAnsi="Verdana" w:cs="Times New Roman"/>
                <w:sz w:val="16"/>
                <w:szCs w:val="16"/>
                <w:lang w:eastAsia="ru-RU"/>
              </w:rPr>
            </w:pPr>
          </w:p>
          <w:p w:rsidR="001A2BFC" w:rsidRDefault="001A2BFC" w:rsidP="003A5271">
            <w:pPr>
              <w:rPr>
                <w:rFonts w:ascii="Verdana" w:eastAsia="Times New Roman" w:hAnsi="Verdana" w:cs="Times New Roman"/>
                <w:sz w:val="16"/>
                <w:szCs w:val="16"/>
                <w:lang w:eastAsia="ru-RU"/>
              </w:rPr>
            </w:pPr>
          </w:p>
          <w:p w:rsidR="001A2BFC" w:rsidRDefault="001A2BFC" w:rsidP="003A5271">
            <w:pPr>
              <w:ind w:left="34"/>
              <w:jc w:val="center"/>
              <w:rPr>
                <w:rFonts w:eastAsia="Times New Roman" w:cs="Times New Roman"/>
                <w:sz w:val="20"/>
                <w:szCs w:val="20"/>
                <w:lang w:eastAsia="ru-RU"/>
              </w:rPr>
            </w:pPr>
          </w:p>
          <w:p w:rsidR="00E87FA7" w:rsidRDefault="00E87FA7"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596BF6"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 десятьох</w:t>
            </w:r>
            <w:r w:rsidR="001A2BFC">
              <w:rPr>
                <w:rFonts w:eastAsia="Times New Roman" w:cs="Times New Roman"/>
                <w:sz w:val="20"/>
                <w:szCs w:val="20"/>
                <w:lang w:eastAsia="ru-RU"/>
              </w:rPr>
              <w:t xml:space="preserve"> робочих днів після прийняття до розгляду </w:t>
            </w:r>
            <w:r w:rsidR="001A2BFC">
              <w:rPr>
                <w:rFonts w:eastAsia="Times New Roman" w:cs="Times New Roman"/>
                <w:sz w:val="20"/>
                <w:szCs w:val="20"/>
                <w:lang w:eastAsia="ru-RU"/>
              </w:rPr>
              <w:br/>
              <w:t>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eastAsia="Times New Roman" w:cs="Times New Roman"/>
                <w:sz w:val="20"/>
                <w:szCs w:val="20"/>
                <w:lang w:eastAsia="ru-RU"/>
              </w:rPr>
            </w:pPr>
          </w:p>
          <w:p w:rsidR="00E87FA7" w:rsidRDefault="00E87FA7"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696793" w:rsidRPr="001A1C6E" w:rsidRDefault="00745486" w:rsidP="003A5271">
            <w:pPr>
              <w:jc w:val="both"/>
              <w:rPr>
                <w:rFonts w:eastAsia="Times New Roman" w:cs="Times New Roman"/>
                <w:b/>
                <w:sz w:val="20"/>
                <w:szCs w:val="20"/>
                <w:lang w:eastAsia="ru-RU"/>
              </w:rPr>
            </w:pPr>
            <w:r>
              <w:rPr>
                <w:rFonts w:eastAsia="Times New Roman" w:cs="Times New Roman"/>
                <w:b/>
                <w:sz w:val="20"/>
                <w:szCs w:val="20"/>
                <w:lang w:eastAsia="ru-RU"/>
              </w:rPr>
              <w:lastRenderedPageBreak/>
              <w:t>12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З метою підтвердження наданої іноземцем або особою без громадянства у заяві-анкеті інформації про місце проживання територіальний орган/територіальний підрозділ ДМС проводить перевірку адреси місця проживання іноземця або особи без громадянства.</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коли іноземцем або особою без громадянства не подавалися документи, що підтверджують інформацію, зазначену в заяві-анкеті (зокрема, документи, що підтверджують право власності на житло, договір наймання (піднаймання, оренди) тощо), перевірка проводиться шляхом відвідання заявника за зазначеною ним адресою.</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Про час проведення перевірки іноземець або особа без громадянства повідомляються телефоном та електронною поштою за один робочий день до перевірки.</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 xml:space="preserve">Результат перевірки оформляється у вигляді акта, який повинен бути підписаний двома працівниками територіального органу/територіального підрозділу ДМС та іноземцем або особою без громадянства (у разі, коли їх проживання за зазначеною адресою </w:t>
            </w:r>
            <w:r w:rsidRPr="009B2C3B">
              <w:rPr>
                <w:sz w:val="20"/>
                <w:szCs w:val="20"/>
              </w:rPr>
              <w:lastRenderedPageBreak/>
              <w:t>підтверджено). У разі потреби для перекладу тексту акта іноземцеві або особі без громадянства на зрозумілу їм мову може бути залучений перекладач.</w:t>
            </w:r>
          </w:p>
          <w:p w:rsidR="009B2C3B" w:rsidRDefault="009B2C3B" w:rsidP="00696793">
            <w:pPr>
              <w:pStyle w:val="rvps2"/>
              <w:shd w:val="clear" w:color="auto" w:fill="FFFFFF"/>
              <w:spacing w:before="0" w:beforeAutospacing="0" w:after="0" w:afterAutospacing="0"/>
              <w:ind w:firstLine="448"/>
              <w:jc w:val="both"/>
              <w:rPr>
                <w:sz w:val="20"/>
                <w:szCs w:val="20"/>
              </w:rPr>
            </w:pPr>
            <w:r w:rsidRPr="009B2C3B">
              <w:rPr>
                <w:sz w:val="20"/>
                <w:szCs w:val="20"/>
              </w:rPr>
              <w:t>У разі відсутності іноземця або особи без громадянства за місцем проживання акт може бути також підписаний власником житла, сусідами (мешканцями прилеглих квартир, приватних будинків).</w:t>
            </w:r>
          </w:p>
          <w:p w:rsidR="00D0263A" w:rsidRDefault="00D0263A" w:rsidP="00696793">
            <w:pPr>
              <w:pStyle w:val="rvps2"/>
              <w:shd w:val="clear" w:color="auto" w:fill="FFFFFF"/>
              <w:spacing w:before="0" w:beforeAutospacing="0" w:after="0" w:afterAutospacing="0"/>
              <w:ind w:firstLine="448"/>
              <w:jc w:val="both"/>
              <w:rPr>
                <w:sz w:val="20"/>
                <w:szCs w:val="20"/>
              </w:rPr>
            </w:pPr>
            <w:r w:rsidRPr="00D0263A">
              <w:rPr>
                <w:sz w:val="20"/>
                <w:szCs w:val="20"/>
              </w:rPr>
              <w:t>У разі коли в територіальному органі/територіальному підрозділі ДМС наявна інформація про виїзд іноземця або особи без громадянства за межі України або заява-анкета приймалася працівником територіального органу/територіального підрозділу ДМС за місцем проживання особи або проходження лікування, така перевірка не проводиться.</w:t>
            </w:r>
            <w:bookmarkStart w:id="3" w:name="_GoBack"/>
            <w:bookmarkEnd w:id="3"/>
          </w:p>
          <w:p w:rsidR="00696793" w:rsidRPr="00D0263A" w:rsidRDefault="00D0263A" w:rsidP="00D0263A">
            <w:pPr>
              <w:pStyle w:val="rvps2"/>
              <w:shd w:val="clear" w:color="auto" w:fill="FFFFFF"/>
              <w:spacing w:before="0" w:beforeAutospacing="0" w:after="0" w:afterAutospacing="0"/>
              <w:ind w:firstLine="448"/>
              <w:jc w:val="both"/>
              <w:rPr>
                <w:sz w:val="20"/>
                <w:szCs w:val="20"/>
              </w:rPr>
            </w:pPr>
            <w:r w:rsidRPr="00C430FF">
              <w:rPr>
                <w:sz w:val="20"/>
                <w:szCs w:val="20"/>
              </w:rPr>
              <w:t>У разі коли адреса місця проживання, зазначена іноземцем або особою без громадянства у заяві-анкеті про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збігається з адресою, зазначеною іноземцем або особою без громадянства у заяві-анкеті про надання дозволу на імміграцію в Україну, який є підставою для оформлення посвідки</w:t>
            </w:r>
            <w:r w:rsidR="006667E4" w:rsidRPr="00C430FF">
              <w:rPr>
                <w:sz w:val="20"/>
                <w:szCs w:val="20"/>
                <w:lang w:eastAsia="ru-RU"/>
              </w:rPr>
              <w:t xml:space="preserve"> </w:t>
            </w:r>
            <w:r w:rsidR="006667E4" w:rsidRPr="00C430FF">
              <w:rPr>
                <w:sz w:val="20"/>
                <w:szCs w:val="20"/>
              </w:rPr>
              <w:t>на постійне проживання</w:t>
            </w:r>
            <w:r w:rsidRPr="00C430FF">
              <w:rPr>
                <w:sz w:val="20"/>
                <w:szCs w:val="20"/>
              </w:rPr>
              <w:t>, така перевірка не проводиться.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696793"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696793" w:rsidRDefault="00696793" w:rsidP="003A5271">
            <w:pPr>
              <w:ind w:left="34"/>
              <w:jc w:val="cente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EA29AD" w:rsidP="00696793">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696793">
              <w:rPr>
                <w:rFonts w:eastAsia="Times New Roman" w:cs="Times New Roman"/>
                <w:sz w:val="20"/>
                <w:szCs w:val="20"/>
                <w:lang w:eastAsia="ru-RU"/>
              </w:rPr>
              <w:t xml:space="preserve"> орган ДМС, територіальний підрозділ ДМС</w:t>
            </w:r>
          </w:p>
          <w:p w:rsidR="00696793" w:rsidRDefault="00696793" w:rsidP="003A5271">
            <w:pPr>
              <w:ind w:left="34"/>
              <w:jc w:val="center"/>
              <w:rPr>
                <w:rFonts w:eastAsia="Times New Roman" w:cs="Times New Roman"/>
                <w:sz w:val="20"/>
                <w:szCs w:val="20"/>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696793" w:rsidRDefault="00006CC1" w:rsidP="00696793">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10 </w:t>
            </w:r>
            <w:r w:rsidR="00696793">
              <w:rPr>
                <w:rFonts w:eastAsia="Times New Roman" w:cs="Times New Roman"/>
                <w:sz w:val="20"/>
                <w:szCs w:val="20"/>
                <w:lang w:eastAsia="ru-RU"/>
              </w:rPr>
              <w:t xml:space="preserve">робочих днів після прийняття до розгляду </w:t>
            </w:r>
            <w:r w:rsidR="00696793">
              <w:rPr>
                <w:rFonts w:eastAsia="Times New Roman" w:cs="Times New Roman"/>
                <w:sz w:val="20"/>
                <w:szCs w:val="20"/>
                <w:lang w:eastAsia="ru-RU"/>
              </w:rPr>
              <w:br/>
              <w:t>заяви-анкети</w:t>
            </w:r>
          </w:p>
          <w:p w:rsidR="00696793" w:rsidRDefault="00696793" w:rsidP="003A5271">
            <w:pPr>
              <w:jc w:val="center"/>
              <w:rPr>
                <w:rFonts w:eastAsia="Times New Roman" w:cs="Times New Roman"/>
                <w:sz w:val="20"/>
                <w:szCs w:val="20"/>
                <w:lang w:eastAsia="ru-RU"/>
              </w:rPr>
            </w:pPr>
          </w:p>
        </w:tc>
      </w:tr>
      <w:tr w:rsidR="00A6741F" w:rsidTr="003A5271">
        <w:trPr>
          <w:trHeight w:val="533"/>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Якщо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була видана територіальним органом/територіальним підрозділом ДМС, до якого подано заяву-анкету про оформлення, обмін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працівник територіального органу/територіального підрозділу ДМС порівнює дані іноземця або особи без громадянства та їх фотозображення з даними, наведеними в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даними відомчої інформаційної системи ДМС і сканує її із застосуванням засобів Реєстру до відо</w:t>
            </w:r>
            <w:r>
              <w:rPr>
                <w:sz w:val="20"/>
                <w:szCs w:val="20"/>
                <w:shd w:val="clear" w:color="auto" w:fill="FFFFFF"/>
              </w:rPr>
              <w:t>мчої інформаційної системи ДМС.</w:t>
            </w:r>
          </w:p>
          <w:p w:rsidR="00D0263A" w:rsidRPr="00D0263A" w:rsidRDefault="00D0263A" w:rsidP="00D823A3">
            <w:pPr>
              <w:ind w:firstLine="483"/>
              <w:jc w:val="both"/>
              <w:rPr>
                <w:sz w:val="20"/>
                <w:szCs w:val="20"/>
                <w:shd w:val="clear" w:color="auto" w:fill="FFFFFF"/>
              </w:rPr>
            </w:pPr>
            <w:r w:rsidRPr="00D0263A">
              <w:rPr>
                <w:sz w:val="20"/>
                <w:szCs w:val="20"/>
                <w:shd w:val="clear" w:color="auto" w:fill="FFFFFF"/>
              </w:rPr>
              <w:t xml:space="preserve">У разі коли втрачена або викрадена посвідка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посвідка</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не містить безконтактного електронного носія і була видана іншим територіальним органом/територіальним підрозділом ДМС, для підтвердження видачі не пізніше наступного дня після прийняття до розгляду заяви-анкети до такого територіального органу/територіального підрозділу Д</w:t>
            </w:r>
            <w:r>
              <w:rPr>
                <w:sz w:val="20"/>
                <w:szCs w:val="20"/>
                <w:shd w:val="clear" w:color="auto" w:fill="FFFFFF"/>
              </w:rPr>
              <w:t>МС надсилається запит.</w:t>
            </w:r>
            <w:r w:rsidRPr="00D0263A">
              <w:rPr>
                <w:sz w:val="20"/>
                <w:szCs w:val="20"/>
                <w:shd w:val="clear" w:color="auto" w:fill="FFFFFF"/>
              </w:rPr>
              <w:t xml:space="preserve"> </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 xml:space="preserve">Перевірка за запитом проводиться протягом трьох робочих днів після його надходження. Під час перевірки відомості, зазначені в запиті, та фотозображення </w:t>
            </w:r>
            <w:r w:rsidRPr="00D0263A">
              <w:rPr>
                <w:sz w:val="20"/>
                <w:szCs w:val="20"/>
                <w:shd w:val="clear" w:color="auto" w:fill="FFFFFF"/>
              </w:rPr>
              <w:lastRenderedPageBreak/>
              <w:t>порівнюються з даними, наведеними в заяві-анкеті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та фотозображення</w:t>
            </w:r>
            <w:r>
              <w:rPr>
                <w:sz w:val="20"/>
                <w:szCs w:val="20"/>
                <w:shd w:val="clear" w:color="auto" w:fill="FFFFFF"/>
              </w:rPr>
              <w:t>м, що міститься в ній. У графі «Службові відмітки»</w:t>
            </w:r>
            <w:r w:rsidRPr="00D0263A">
              <w:rPr>
                <w:sz w:val="20"/>
                <w:szCs w:val="20"/>
                <w:shd w:val="clear" w:color="auto" w:fill="FFFFFF"/>
              </w:rPr>
              <w:t xml:space="preserve"> заяви-анкети про оформлення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проставляється відмітка про дату надходження запиту та зазначаються найменування територіального органу/територіального підрозділу ДМС, який здійснює оформлення у зв’язку із втратою або викраденням, обм</w:t>
            </w:r>
            <w:r>
              <w:rPr>
                <w:sz w:val="20"/>
                <w:szCs w:val="20"/>
                <w:shd w:val="clear" w:color="auto" w:fill="FFFFFF"/>
              </w:rPr>
              <w:t>ін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Pr>
                <w:sz w:val="20"/>
                <w:szCs w:val="20"/>
                <w:shd w:val="clear" w:color="auto" w:fill="FFFFFF"/>
              </w:rPr>
              <w:t>, і підстави обміну.</w:t>
            </w:r>
          </w:p>
          <w:p w:rsidR="00D0263A" w:rsidRPr="00D0263A" w:rsidRDefault="00D0263A" w:rsidP="00D823A3">
            <w:pPr>
              <w:ind w:firstLine="342"/>
              <w:jc w:val="both"/>
              <w:rPr>
                <w:sz w:val="20"/>
                <w:szCs w:val="20"/>
                <w:shd w:val="clear" w:color="auto" w:fill="FFFFFF"/>
              </w:rPr>
            </w:pPr>
            <w:r w:rsidRPr="00D0263A">
              <w:rPr>
                <w:sz w:val="20"/>
                <w:szCs w:val="20"/>
                <w:shd w:val="clear" w:color="auto" w:fill="FFFFFF"/>
              </w:rPr>
              <w:t>За результатами перевірки надається відповідь територіальному органу/територіальному підрозділу ДМС, який надіслав запит, а заява-анкета про оформлення втраченої або викраденої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xml:space="preserve"> 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сканується до відо</w:t>
            </w:r>
            <w:r>
              <w:rPr>
                <w:sz w:val="20"/>
                <w:szCs w:val="20"/>
                <w:shd w:val="clear" w:color="auto" w:fill="FFFFFF"/>
              </w:rPr>
              <w:t>мчої інформаційної системи ДМС.</w:t>
            </w:r>
          </w:p>
          <w:p w:rsidR="00D0263A" w:rsidRDefault="00D0263A" w:rsidP="00D823A3">
            <w:pPr>
              <w:ind w:firstLine="342"/>
              <w:jc w:val="both"/>
              <w:rPr>
                <w:sz w:val="20"/>
                <w:szCs w:val="20"/>
                <w:shd w:val="clear" w:color="auto" w:fill="FFFFFF"/>
              </w:rPr>
            </w:pPr>
            <w:r w:rsidRPr="00D0263A">
              <w:rPr>
                <w:sz w:val="20"/>
                <w:szCs w:val="20"/>
                <w:shd w:val="clear" w:color="auto" w:fill="FFFFFF"/>
              </w:rPr>
              <w:t xml:space="preserve">У разі коли під час порівняння фотозображень не встановлено тотожність зображеної на них особи або виявлено невідповідність відомостей, зазначених у запиті, даним, наведеним у заяві-анкеті про оформлення втраченої або викраденої посвідки </w:t>
            </w:r>
            <w:r w:rsidR="006667E4" w:rsidRPr="006667E4">
              <w:rPr>
                <w:sz w:val="20"/>
                <w:szCs w:val="20"/>
                <w:shd w:val="clear" w:color="auto" w:fill="FFFFFF"/>
              </w:rPr>
              <w:t xml:space="preserve">на постійне проживання </w:t>
            </w:r>
            <w:r w:rsidRPr="00D0263A">
              <w:rPr>
                <w:sz w:val="20"/>
                <w:szCs w:val="20"/>
                <w:shd w:val="clear" w:color="auto" w:fill="FFFFFF"/>
              </w:rPr>
              <w:t>чи посвідки</w:t>
            </w:r>
            <w:r w:rsidR="006667E4" w:rsidRPr="006667E4">
              <w:rPr>
                <w:rFonts w:eastAsia="Times New Roman" w:cs="Times New Roman"/>
                <w:sz w:val="20"/>
                <w:szCs w:val="20"/>
                <w:lang w:eastAsia="ru-RU"/>
              </w:rPr>
              <w:t xml:space="preserve"> </w:t>
            </w:r>
            <w:r w:rsidR="006667E4" w:rsidRPr="006667E4">
              <w:rPr>
                <w:sz w:val="20"/>
                <w:szCs w:val="20"/>
                <w:shd w:val="clear" w:color="auto" w:fill="FFFFFF"/>
              </w:rPr>
              <w:t>на постійне проживання</w:t>
            </w:r>
            <w:r w:rsidRPr="00D0263A">
              <w:rPr>
                <w:sz w:val="20"/>
                <w:szCs w:val="20"/>
                <w:shd w:val="clear" w:color="auto" w:fill="FFFFFF"/>
              </w:rPr>
              <w:t>, що підлягає обміну, про це повідомляється територіальному органу/територіальному підрозділу ДМС, який надіслав запит, для вжиття додаткових заходів з ідентифікації іноземця або особи без громадянства і з’ясування обставин виникнення розбіжностей.</w:t>
            </w:r>
          </w:p>
          <w:p w:rsidR="001A2BFC" w:rsidRPr="001A1C6E" w:rsidRDefault="001A2BFC" w:rsidP="001A1C6E">
            <w:pPr>
              <w:jc w:val="both"/>
              <w:rPr>
                <w:rFonts w:ascii="Verdana" w:eastAsia="Times New Roman" w:hAnsi="Verdana" w:cs="Times New Roman"/>
                <w:sz w:val="20"/>
                <w:szCs w:val="20"/>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w:t>
            </w:r>
            <w:r w:rsidRPr="00D823A3">
              <w:rPr>
                <w:rFonts w:eastAsia="Times New Roman" w:cs="Times New Roman"/>
                <w:sz w:val="20"/>
                <w:szCs w:val="20"/>
                <w:lang w:eastAsia="ru-RU"/>
              </w:rPr>
              <w:t>наступного дня після прийняття до розгляду</w:t>
            </w:r>
            <w:r>
              <w:rPr>
                <w:rFonts w:eastAsia="Times New Roman" w:cs="Times New Roman"/>
                <w:sz w:val="20"/>
                <w:szCs w:val="20"/>
                <w:lang w:eastAsia="ru-RU"/>
              </w:rPr>
              <w:t xml:space="preserve"> заяви-анкети</w:t>
            </w:r>
          </w:p>
          <w:p w:rsidR="001A2BFC" w:rsidRDefault="001A2BFC" w:rsidP="003A5271">
            <w:pPr>
              <w:jc w:val="center"/>
              <w:rPr>
                <w:rFonts w:ascii="Verdana" w:eastAsia="Times New Roman" w:hAnsi="Verdana" w:cs="Times New Roman"/>
                <w:sz w:val="16"/>
                <w:szCs w:val="16"/>
                <w:lang w:eastAsia="ru-RU"/>
              </w:rPr>
            </w:pPr>
          </w:p>
          <w:p w:rsidR="001A2BFC" w:rsidRDefault="001A2BFC" w:rsidP="003A5271">
            <w:pPr>
              <w:jc w:val="center"/>
              <w:rPr>
                <w:rFonts w:ascii="Verdana" w:eastAsia="Times New Roman" w:hAnsi="Verdana" w:cs="Times New Roman"/>
                <w:sz w:val="16"/>
                <w:szCs w:val="16"/>
                <w:lang w:eastAsia="ru-RU"/>
              </w:rPr>
            </w:pPr>
          </w:p>
        </w:tc>
      </w:tr>
      <w:tr w:rsidR="00A6741F" w:rsidTr="006667E4">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4</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про оформлення, обмін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приймається керівником територіального органу/територіального підрозділу ДМС або уповноваженою ним особою за результатами ідентифікації іноземця або особи без громадянства, перевірки поданих ними документів та у разі відсутності підстав для відмови в її оформленні чи видачі не пізніше ніж протягом десятого робочого дня з дати прийняття документів шляхом внесення до Реєстру інформації про строк, на який оформлено посвідку, з використанням кваліф</w:t>
            </w:r>
            <w:r>
              <w:rPr>
                <w:rFonts w:eastAsia="Times New Roman" w:cs="Times New Roman"/>
                <w:sz w:val="20"/>
                <w:szCs w:val="20"/>
                <w:lang w:eastAsia="ru-RU"/>
              </w:rPr>
              <w:t>ікованого електронного підпису.</w:t>
            </w:r>
          </w:p>
          <w:p w:rsidR="001A2BFC" w:rsidRPr="00D0263A" w:rsidRDefault="00D0263A" w:rsidP="00D0263A">
            <w:pPr>
              <w:ind w:firstLine="325"/>
              <w:jc w:val="both"/>
              <w:rPr>
                <w:rFonts w:eastAsia="Times New Roman" w:cs="Times New Roman"/>
                <w:sz w:val="20"/>
                <w:szCs w:val="20"/>
                <w:lang w:eastAsia="ru-RU"/>
              </w:rPr>
            </w:pPr>
            <w:r w:rsidRPr="00D0263A">
              <w:rPr>
                <w:rFonts w:eastAsia="Times New Roman" w:cs="Times New Roman"/>
                <w:sz w:val="20"/>
                <w:szCs w:val="20"/>
                <w:lang w:eastAsia="ru-RU"/>
              </w:rPr>
              <w:t>Рішення стосов</w:t>
            </w:r>
            <w:r>
              <w:rPr>
                <w:rFonts w:eastAsia="Times New Roman" w:cs="Times New Roman"/>
                <w:sz w:val="20"/>
                <w:szCs w:val="20"/>
                <w:lang w:eastAsia="ru-RU"/>
              </w:rPr>
              <w:t>но осіб, зазначених у пункті 41</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Порядку, приймається у строки, визначені цим пунктом, незалежно від того, чи прийнято рішення про визнання/відмову у визнанні особою без громадянства. У разі прийняття у подальшому рішення про відмову у визнанні особою без громадянства посвідка</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w:t>
            </w:r>
            <w:r w:rsidRPr="00D0263A">
              <w:rPr>
                <w:rFonts w:eastAsia="Times New Roman" w:cs="Times New Roman"/>
                <w:sz w:val="20"/>
                <w:szCs w:val="20"/>
                <w:lang w:eastAsia="ru-RU"/>
              </w:rPr>
              <w:lastRenderedPageBreak/>
              <w:t>відкликається або визнається не</w:t>
            </w:r>
            <w:r>
              <w:rPr>
                <w:rFonts w:eastAsia="Times New Roman" w:cs="Times New Roman"/>
                <w:sz w:val="20"/>
                <w:szCs w:val="20"/>
                <w:lang w:eastAsia="ru-RU"/>
              </w:rPr>
              <w:t>дійсною на підставі підпункту 2</w:t>
            </w:r>
            <w:r w:rsidRPr="00D0263A">
              <w:rPr>
                <w:rFonts w:eastAsia="Times New Roman" w:cs="Times New Roman"/>
                <w:sz w:val="20"/>
                <w:szCs w:val="20"/>
                <w:vertAlign w:val="superscript"/>
                <w:lang w:eastAsia="ru-RU"/>
              </w:rPr>
              <w:t>1</w:t>
            </w:r>
            <w:r w:rsidRPr="00D0263A">
              <w:rPr>
                <w:rFonts w:eastAsia="Times New Roman" w:cs="Times New Roman"/>
                <w:sz w:val="20"/>
                <w:szCs w:val="20"/>
                <w:lang w:eastAsia="ru-RU"/>
              </w:rPr>
              <w:t xml:space="preserve"> пункту 64 Порядку.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Керівник територіального органу/територіального підрозділу </w:t>
            </w:r>
            <w:r w:rsidRPr="00EB29FF">
              <w:rPr>
                <w:rFonts w:eastAsia="Times New Roman" w:cs="Times New Roman"/>
                <w:sz w:val="20"/>
                <w:szCs w:val="20"/>
                <w:lang w:eastAsia="ru-RU"/>
              </w:rPr>
              <w:t>ДМС або уповноважена ним посадова особа</w:t>
            </w:r>
            <w:r w:rsidRPr="00EB29FF">
              <w:rPr>
                <w:rFonts w:ascii="Verdana" w:eastAsia="Times New Roman" w:hAnsi="Verdana" w:cs="Times New Roman"/>
                <w:sz w:val="16"/>
                <w:szCs w:val="16"/>
                <w:lang w:eastAsia="ru-RU"/>
              </w:rPr>
              <w:t xml:space="preserve"> </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006CC1" w:rsidRDefault="00006CC1" w:rsidP="00006CC1">
            <w:pPr>
              <w:jc w:val="center"/>
              <w:rPr>
                <w:rFonts w:eastAsia="Times New Roman" w:cs="Times New Roman"/>
                <w:sz w:val="20"/>
                <w:szCs w:val="20"/>
                <w:lang w:eastAsia="ru-RU"/>
              </w:rPr>
            </w:pPr>
            <w:r>
              <w:rPr>
                <w:rFonts w:eastAsia="Times New Roman" w:cs="Times New Roman"/>
                <w:sz w:val="20"/>
                <w:szCs w:val="20"/>
                <w:lang w:eastAsia="ru-RU"/>
              </w:rPr>
              <w:t>Н</w:t>
            </w:r>
            <w:r w:rsidRPr="00006CC1">
              <w:rPr>
                <w:rFonts w:eastAsia="Times New Roman" w:cs="Times New Roman"/>
                <w:sz w:val="20"/>
                <w:szCs w:val="20"/>
                <w:lang w:eastAsia="ru-RU"/>
              </w:rPr>
              <w:t xml:space="preserve">е пізніше ніж </w:t>
            </w:r>
            <w:r w:rsidRPr="00D823A3">
              <w:rPr>
                <w:rFonts w:eastAsia="Times New Roman" w:cs="Times New Roman"/>
                <w:sz w:val="20"/>
                <w:szCs w:val="20"/>
                <w:lang w:eastAsia="ru-RU"/>
              </w:rPr>
              <w:t>протягом десятого робочого дня з дня прийняття</w:t>
            </w:r>
            <w:r w:rsidR="00826C8B">
              <w:rPr>
                <w:rFonts w:eastAsia="Times New Roman" w:cs="Times New Roman"/>
                <w:sz w:val="20"/>
                <w:szCs w:val="20"/>
                <w:lang w:eastAsia="ru-RU"/>
              </w:rPr>
              <w:t xml:space="preserve"> документів</w:t>
            </w:r>
          </w:p>
          <w:p w:rsidR="001A2BFC" w:rsidRDefault="001A2BFC" w:rsidP="00006CC1">
            <w:pPr>
              <w:jc w:val="both"/>
              <w:rPr>
                <w:rFonts w:ascii="Verdana" w:eastAsia="Times New Roman" w:hAnsi="Verdana"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5</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Оформлення посвідки на постійне проживання (у тому числі замість втраченої або викраденої), її обмін здійснюється територіальними органами/територіальними підрозділами ДМС через Головний обчислювальний центр Єдиного державного демографічного реєстру у взаємодії з Державним центром персоналізації документів державного підприємства «Поліграфічний комбінат «Україна» по виготовленню цінних паперів» (далі - Центр).</w:t>
            </w:r>
          </w:p>
          <w:p w:rsidR="00A0142A" w:rsidRPr="00A0142A" w:rsidRDefault="00A0142A" w:rsidP="00A0142A">
            <w:pPr>
              <w:ind w:left="34" w:firstLine="308"/>
              <w:jc w:val="both"/>
              <w:rPr>
                <w:rFonts w:eastAsia="Times New Roman" w:cs="Times New Roman"/>
                <w:sz w:val="20"/>
                <w:szCs w:val="20"/>
                <w:lang w:eastAsia="ru-RU"/>
              </w:rPr>
            </w:pPr>
            <w:r w:rsidRPr="00A0142A">
              <w:rPr>
                <w:rFonts w:eastAsia="Times New Roman" w:cs="Times New Roman"/>
                <w:sz w:val="20"/>
                <w:szCs w:val="20"/>
                <w:lang w:eastAsia="ru-RU"/>
              </w:rPr>
              <w:t>Після прийняття рішення про оформлення посвідки на постійне проживання (у тому числі замість втраченої або викраденої), її обмін зазначені в заяві-анкеті відомості (персональні дані) передаються до Головного обчислювального центру Реєстру захищеними каналами зв’язку з обов’язковим дотриманням вимог до обробки персональних даних у порядку, встановленому законодавством.</w:t>
            </w:r>
          </w:p>
          <w:p w:rsidR="001A2BFC" w:rsidRPr="00A0142A" w:rsidRDefault="00A0142A" w:rsidP="00A0142A">
            <w:pPr>
              <w:ind w:left="34" w:firstLine="308"/>
              <w:jc w:val="both"/>
              <w:rPr>
                <w:rFonts w:eastAsia="Times New Roman" w:cs="Times New Roman"/>
                <w:sz w:val="20"/>
                <w:szCs w:val="20"/>
                <w:lang w:eastAsia="ru-RU"/>
              </w:rPr>
            </w:pPr>
            <w:bookmarkStart w:id="4" w:name="n177"/>
            <w:bookmarkEnd w:id="4"/>
            <w:r w:rsidRPr="00A0142A">
              <w:rPr>
                <w:rFonts w:eastAsia="Times New Roman" w:cs="Times New Roman"/>
                <w:sz w:val="20"/>
                <w:szCs w:val="20"/>
                <w:lang w:eastAsia="ru-RU"/>
              </w:rPr>
              <w:t xml:space="preserve">Головний обчислювальний центр Реєстру здійснює автоматизовану перевірку, накопичення та збереження даних, отриманих від територіальних органів/територіальних підрозділів ДМС, установлює їх унікальність, формує набори даних для виготовлення посвідки </w:t>
            </w:r>
            <w:r>
              <w:rPr>
                <w:rFonts w:eastAsia="Times New Roman" w:cs="Times New Roman"/>
                <w:sz w:val="20"/>
                <w:szCs w:val="20"/>
                <w:lang w:eastAsia="ru-RU"/>
              </w:rPr>
              <w:t xml:space="preserve">на постійне проживання </w:t>
            </w:r>
            <w:r w:rsidRPr="00A0142A">
              <w:rPr>
                <w:rFonts w:eastAsia="Times New Roman" w:cs="Times New Roman"/>
                <w:sz w:val="20"/>
                <w:szCs w:val="20"/>
                <w:lang w:eastAsia="ru-RU"/>
              </w:rPr>
              <w:t>та передає їх до Центру.</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1A2BFC" w:rsidP="00A0142A">
            <w:pPr>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A0142A" w:rsidRPr="00A0142A">
              <w:rPr>
                <w:rFonts w:eastAsia="Times New Roman" w:cs="Times New Roman"/>
                <w:sz w:val="20"/>
                <w:szCs w:val="20"/>
                <w:lang w:eastAsia="ru-RU"/>
              </w:rPr>
              <w:t>територіального органу ДМС, територіального підрозділу ДМС,</w:t>
            </w:r>
          </w:p>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Головного обчислювального центру Єдиного державного демографічного реєстру ДМС</w:t>
            </w:r>
          </w:p>
          <w:p w:rsidR="001A2BFC" w:rsidRDefault="001A2BFC" w:rsidP="003A5271">
            <w:pPr>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Територіальний орган ДМС, територіальний підрозділ ДМС,</w:t>
            </w:r>
          </w:p>
          <w:p w:rsidR="00A0142A" w:rsidRDefault="00A0142A" w:rsidP="00A0142A">
            <w:pPr>
              <w:ind w:left="34"/>
              <w:jc w:val="center"/>
              <w:rPr>
                <w:rFonts w:eastAsia="Times New Roman" w:cs="Times New Roman"/>
                <w:sz w:val="20"/>
                <w:szCs w:val="20"/>
                <w:lang w:eastAsia="ru-RU"/>
              </w:rPr>
            </w:pPr>
            <w:r w:rsidRPr="00A0142A">
              <w:rPr>
                <w:rFonts w:eastAsia="Times New Roman" w:cs="Times New Roman"/>
                <w:sz w:val="20"/>
                <w:szCs w:val="20"/>
                <w:lang w:eastAsia="ru-RU"/>
              </w:rPr>
              <w:t>ДМС</w:t>
            </w:r>
            <w:r w:rsidR="001A2BFC">
              <w:rPr>
                <w:rFonts w:eastAsia="Times New Roman" w:cs="Times New Roman"/>
                <w:sz w:val="20"/>
                <w:szCs w:val="20"/>
                <w:lang w:eastAsia="ru-RU"/>
              </w:rPr>
              <w:t xml:space="preserve"> </w:t>
            </w:r>
          </w:p>
          <w:p w:rsidR="001A2BFC" w:rsidRDefault="001A2BFC" w:rsidP="003A5271">
            <w:pPr>
              <w:ind w:left="3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A0142A" w:rsidRPr="00A0142A" w:rsidRDefault="00A0142A" w:rsidP="00A0142A">
            <w:pPr>
              <w:jc w:val="center"/>
              <w:rPr>
                <w:rFonts w:eastAsia="Times New Roman" w:cs="Times New Roman"/>
                <w:sz w:val="20"/>
                <w:szCs w:val="20"/>
                <w:lang w:eastAsia="ru-RU"/>
              </w:rPr>
            </w:pPr>
            <w:r w:rsidRPr="00A0142A">
              <w:rPr>
                <w:rFonts w:eastAsia="Times New Roman" w:cs="Times New Roman"/>
                <w:sz w:val="20"/>
                <w:szCs w:val="20"/>
                <w:lang w:eastAsia="ru-RU"/>
              </w:rPr>
              <w:t>У той же робочий день</w:t>
            </w:r>
          </w:p>
          <w:p w:rsidR="00A0142A" w:rsidRDefault="00A0142A" w:rsidP="00596BF6">
            <w:pPr>
              <w:jc w:val="center"/>
              <w:rPr>
                <w:rFonts w:eastAsia="Times New Roman" w:cs="Times New Roman"/>
                <w:sz w:val="20"/>
                <w:szCs w:val="20"/>
                <w:lang w:eastAsia="ru-RU"/>
              </w:rPr>
            </w:pPr>
          </w:p>
          <w:p w:rsidR="001A2BFC" w:rsidRPr="001A1C6E" w:rsidRDefault="001A2BFC" w:rsidP="00596BF6">
            <w:pPr>
              <w:jc w:val="center"/>
              <w:rPr>
                <w:rFonts w:eastAsia="Times New Roman" w:cs="Times New Roman"/>
                <w:sz w:val="16"/>
                <w:szCs w:val="16"/>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6</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B06D9F" w:rsidRPr="00B06D9F" w:rsidRDefault="00B06D9F" w:rsidP="00B06D9F">
            <w:pPr>
              <w:ind w:left="34" w:firstLine="308"/>
              <w:jc w:val="both"/>
              <w:rPr>
                <w:rFonts w:eastAsia="Times New Roman" w:cs="Times New Roman"/>
                <w:sz w:val="20"/>
                <w:szCs w:val="20"/>
                <w:lang w:eastAsia="ru-RU"/>
              </w:rPr>
            </w:pPr>
            <w:r w:rsidRPr="00B06D9F">
              <w:rPr>
                <w:rFonts w:eastAsia="Times New Roman" w:cs="Times New Roman"/>
                <w:sz w:val="20"/>
                <w:szCs w:val="20"/>
                <w:lang w:eastAsia="ru-RU"/>
              </w:rPr>
              <w:t>Центр здійснює персоналізацію бланка посвідки на постійне проживання, вносить до безконтактного електронного носія інформацію, що міститься на сторінці даних посвідки, біометричні дані (параметри) особи, додаткову змінну інформацію.</w:t>
            </w:r>
          </w:p>
          <w:p w:rsidR="001A2BFC" w:rsidRPr="00B06D9F" w:rsidRDefault="00B06D9F" w:rsidP="00B06D9F">
            <w:pPr>
              <w:ind w:left="34" w:firstLine="308"/>
              <w:jc w:val="both"/>
              <w:rPr>
                <w:rFonts w:eastAsia="Times New Roman" w:cs="Times New Roman"/>
                <w:sz w:val="20"/>
                <w:szCs w:val="20"/>
                <w:lang w:eastAsia="ru-RU"/>
              </w:rPr>
            </w:pPr>
            <w:bookmarkStart w:id="5" w:name="n179"/>
            <w:bookmarkEnd w:id="5"/>
            <w:r w:rsidRPr="00B06D9F">
              <w:rPr>
                <w:rFonts w:eastAsia="Times New Roman" w:cs="Times New Roman"/>
                <w:sz w:val="20"/>
                <w:szCs w:val="20"/>
                <w:lang w:eastAsia="ru-RU"/>
              </w:rPr>
              <w:t>Персоналізовані Центром бланки посвідки на постійне проживання надсилаються територіальному органу/територіальному підрозділу ДМС в порядку, встановленому законодавством.</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ДП «Поліграфічний комбінат «Україна» по виготовленню цінних паперів»</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 ДП «Поліграфічний комбінат «Україна» по виготовленню цінних паперів»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highlight w:val="lightGray"/>
                <w:lang w:eastAsia="ru-RU"/>
              </w:rPr>
            </w:pPr>
            <w:r>
              <w:rPr>
                <w:rFonts w:eastAsia="Times New Roman" w:cs="Times New Roman"/>
                <w:sz w:val="20"/>
                <w:szCs w:val="20"/>
                <w:lang w:eastAsia="ru-RU"/>
              </w:rPr>
              <w:t xml:space="preserve">Не пізніше </w:t>
            </w:r>
            <w:r w:rsidR="00A6741F">
              <w:rPr>
                <w:rFonts w:eastAsia="Times New Roman" w:cs="Times New Roman"/>
                <w:sz w:val="20"/>
                <w:szCs w:val="20"/>
                <w:lang w:eastAsia="ru-RU"/>
              </w:rPr>
              <w:t>5</w:t>
            </w:r>
            <w:r>
              <w:rPr>
                <w:rFonts w:eastAsia="Times New Roman" w:cs="Times New Roman"/>
                <w:sz w:val="20"/>
                <w:szCs w:val="20"/>
                <w:lang w:eastAsia="ru-RU"/>
              </w:rPr>
              <w:t xml:space="preserve"> робочих днів</w:t>
            </w: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7</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до заяви-анкети - відомості про номер і дату оформлення посвідки.</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надходження 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696793">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1</w:t>
            </w:r>
            <w:r w:rsidR="00745486">
              <w:rPr>
                <w:rFonts w:eastAsia="Times New Roman" w:cs="Times New Roman"/>
                <w:b/>
                <w:sz w:val="20"/>
                <w:szCs w:val="20"/>
                <w:lang w:eastAsia="ru-RU"/>
              </w:rPr>
              <w:t>8</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1A1C6E">
            <w:pPr>
              <w:ind w:left="34" w:firstLine="308"/>
              <w:jc w:val="both"/>
              <w:rPr>
                <w:rFonts w:ascii="Verdana" w:eastAsia="Times New Roman" w:hAnsi="Verdana" w:cs="Times New Roman"/>
                <w:sz w:val="16"/>
                <w:szCs w:val="16"/>
                <w:lang w:eastAsia="ru-RU"/>
              </w:rPr>
            </w:pPr>
            <w:r>
              <w:rPr>
                <w:rFonts w:eastAsia="Times New Roman" w:cs="Times New Roman"/>
                <w:sz w:val="20"/>
                <w:szCs w:val="20"/>
                <w:lang w:eastAsia="ru-RU"/>
              </w:rPr>
              <w:t>Працівник територіального органу/територіального підрозділу ДМС візуально звіряє інформацію, внесену до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 xml:space="preserve">, з відомостями, що </w:t>
            </w:r>
            <w:r>
              <w:rPr>
                <w:rFonts w:eastAsia="Times New Roman" w:cs="Times New Roman"/>
                <w:sz w:val="20"/>
                <w:szCs w:val="20"/>
                <w:lang w:eastAsia="ru-RU"/>
              </w:rPr>
              <w:lastRenderedPageBreak/>
              <w:t xml:space="preserve">містяться у заяві-анкеті, відомчій інформаційній системі ДМС, та здійснює із застосуванням засобів Реєстру зчитування відомостей з безконтактного електронного носія. У разі виявлення помилки/браку персоналізований бланк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надсилається до ДМС для підтвердження такої помилки/браку та визначення порядку відшкодування вартості персоналізованого бланка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firstLine="88"/>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p>
          <w:p w:rsidR="001A2BFC" w:rsidRDefault="001A2BFC" w:rsidP="003A5271">
            <w:pPr>
              <w:ind w:left="34" w:firstLine="284"/>
              <w:jc w:val="cente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Не пізніше наступного робочого дня після надходження </w:t>
            </w:r>
            <w:r>
              <w:rPr>
                <w:rFonts w:eastAsia="Times New Roman" w:cs="Times New Roman"/>
                <w:sz w:val="20"/>
                <w:szCs w:val="20"/>
                <w:lang w:eastAsia="ru-RU"/>
              </w:rPr>
              <w:lastRenderedPageBreak/>
              <w:t>персоналізованого бланка 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center"/>
              <w:rPr>
                <w:rFonts w:ascii="Verdana" w:eastAsia="Times New Roman" w:hAnsi="Verdana" w:cs="Times New Roman"/>
                <w:sz w:val="16"/>
                <w:szCs w:val="16"/>
                <w:highlight w:val="lightGray"/>
                <w:lang w:eastAsia="ru-RU"/>
              </w:rPr>
            </w:pPr>
          </w:p>
        </w:tc>
      </w:tr>
      <w:tr w:rsidR="00A6741F" w:rsidTr="003A5271">
        <w:trPr>
          <w:trHeight w:val="56"/>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1A1C6E">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1</w:t>
            </w:r>
            <w:r w:rsidR="00745486">
              <w:rPr>
                <w:rFonts w:eastAsia="Times New Roman" w:cs="Times New Roman"/>
                <w:b/>
                <w:sz w:val="20"/>
                <w:szCs w:val="20"/>
                <w:lang w:eastAsia="ru-RU"/>
              </w:rPr>
              <w:t>9</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Матеріально відповідальна особа територіального органу/територіального підрозділу ДМС на підставі акта приймання-передачі передає матеріально відповідальній особі уповноваженого суб’єкта персоналізовані бланки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1A2BFC" w:rsidP="003A5271">
            <w:pPr>
              <w:ind w:firstLine="321"/>
              <w:jc w:val="both"/>
              <w:rPr>
                <w:rFonts w:ascii="Verdana" w:eastAsia="Times New Roman" w:hAnsi="Verdana" w:cs="Times New Roman"/>
                <w:sz w:val="16"/>
                <w:szCs w:val="16"/>
                <w:lang w:eastAsia="ru-RU"/>
              </w:rPr>
            </w:pP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Працівник територіального органу ДМС, територіального підрозділу ДМС</w:t>
            </w:r>
            <w:r>
              <w:rPr>
                <w:sz w:val="20"/>
                <w:szCs w:val="20"/>
              </w:rPr>
              <w:t xml:space="preserve">, </w:t>
            </w:r>
            <w:r w:rsidR="00A6741F">
              <w:rPr>
                <w:sz w:val="20"/>
                <w:szCs w:val="20"/>
              </w:rPr>
              <w:t xml:space="preserve">центру надання </w:t>
            </w:r>
            <w:r>
              <w:rPr>
                <w:rFonts w:eastAsia="Times New Roman" w:cs="Times New Roman"/>
                <w:sz w:val="20"/>
                <w:szCs w:val="20"/>
                <w:lang w:eastAsia="ru-RU"/>
              </w:rPr>
              <w:t>адміністративних послуг,</w:t>
            </w:r>
          </w:p>
          <w:p w:rsidR="001A2BFC" w:rsidRPr="00923DC9"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 xml:space="preserve">державного підприємства,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923DC9">
              <w:rPr>
                <w:rFonts w:eastAsia="Times New Roman" w:cs="Times New Roman"/>
                <w:sz w:val="20"/>
                <w:szCs w:val="20"/>
                <w:lang w:eastAsia="ru-RU"/>
              </w:rPr>
              <w:t>(Державне підприємство «Документ»)</w:t>
            </w:r>
          </w:p>
          <w:p w:rsidR="001A2BFC" w:rsidRDefault="001A2BFC" w:rsidP="003A5271">
            <w:pPr>
              <w:ind w:hanging="3"/>
              <w:jc w:val="cente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 </w:t>
            </w:r>
            <w:r w:rsidR="00A6741F">
              <w:rPr>
                <w:rFonts w:eastAsia="Times New Roman" w:cs="Times New Roman"/>
                <w:sz w:val="20"/>
                <w:szCs w:val="20"/>
                <w:lang w:eastAsia="ru-RU"/>
              </w:rPr>
              <w:t xml:space="preserve">центр надання </w:t>
            </w:r>
            <w:r w:rsidR="001A2BFC">
              <w:rPr>
                <w:rFonts w:eastAsia="Times New Roman" w:cs="Times New Roman"/>
                <w:sz w:val="20"/>
                <w:szCs w:val="20"/>
                <w:lang w:eastAsia="ru-RU"/>
              </w:rPr>
              <w:t>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w:t>
            </w:r>
            <w:r w:rsidR="00A6741F">
              <w:rPr>
                <w:rFonts w:eastAsia="Times New Roman" w:cs="Times New Roman"/>
                <w:sz w:val="20"/>
                <w:szCs w:val="20"/>
                <w:lang w:eastAsia="ru-RU"/>
              </w:rPr>
              <w:t xml:space="preserve"> </w:t>
            </w:r>
            <w:r>
              <w:rPr>
                <w:rFonts w:eastAsia="Times New Roman" w:cs="Times New Roman"/>
                <w:sz w:val="20"/>
                <w:szCs w:val="20"/>
                <w:lang w:eastAsia="ru-RU"/>
              </w:rPr>
              <w:t>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w:t>
            </w:r>
            <w:r>
              <w:rPr>
                <w:rFonts w:eastAsia="Times New Roman" w:cs="Times New Roman"/>
                <w:sz w:val="20"/>
                <w:szCs w:val="20"/>
                <w:lang w:eastAsia="ru-RU"/>
              </w:rPr>
              <w:t>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наступного робочого дня після надход</w:t>
            </w:r>
            <w:r w:rsidR="00EE7997">
              <w:rPr>
                <w:rFonts w:eastAsia="Times New Roman" w:cs="Times New Roman"/>
                <w:sz w:val="20"/>
                <w:szCs w:val="20"/>
                <w:lang w:eastAsia="ru-RU"/>
              </w:rPr>
              <w:t xml:space="preserve">ження персоналізованого бланка </w:t>
            </w:r>
            <w:r>
              <w:rPr>
                <w:rFonts w:eastAsia="Times New Roman" w:cs="Times New Roman"/>
                <w:sz w:val="20"/>
                <w:szCs w:val="20"/>
                <w:lang w:eastAsia="ru-RU"/>
              </w:rPr>
              <w:t>посвідки</w:t>
            </w:r>
            <w:r w:rsidR="00EE7997">
              <w:rPr>
                <w:rFonts w:eastAsia="Times New Roman" w:cs="Times New Roman"/>
                <w:sz w:val="20"/>
                <w:szCs w:val="20"/>
                <w:lang w:eastAsia="ru-RU"/>
              </w:rPr>
              <w:t xml:space="preserve"> на постійне проживання</w:t>
            </w:r>
          </w:p>
          <w:p w:rsidR="001A2BFC" w:rsidRDefault="001A2BFC" w:rsidP="003A5271">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745486" w:rsidP="00696793">
            <w:pPr>
              <w:jc w:val="both"/>
              <w:rPr>
                <w:rFonts w:ascii="Verdana" w:eastAsia="Times New Roman" w:hAnsi="Verdana" w:cs="Times New Roman"/>
                <w:b/>
                <w:sz w:val="16"/>
                <w:szCs w:val="16"/>
                <w:lang w:eastAsia="ru-RU"/>
              </w:rPr>
            </w:pPr>
            <w:r>
              <w:rPr>
                <w:rFonts w:eastAsia="Times New Roman" w:cs="Times New Roman"/>
                <w:b/>
                <w:sz w:val="20"/>
                <w:szCs w:val="20"/>
                <w:lang w:eastAsia="ru-RU"/>
              </w:rPr>
              <w:t>20</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0263A" w:rsidRDefault="001A2BFC" w:rsidP="00D0263A">
            <w:pPr>
              <w:ind w:firstLine="342"/>
              <w:jc w:val="both"/>
              <w:rPr>
                <w:rFonts w:eastAsia="Times New Roman" w:cs="Times New Roman"/>
                <w:sz w:val="20"/>
                <w:szCs w:val="20"/>
                <w:lang w:eastAsia="ru-RU"/>
              </w:rPr>
            </w:pPr>
            <w:r>
              <w:rPr>
                <w:rFonts w:eastAsia="Times New Roman" w:cs="Times New Roman"/>
                <w:sz w:val="20"/>
                <w:szCs w:val="20"/>
                <w:lang w:eastAsia="ru-RU"/>
              </w:rPr>
              <w:t xml:space="preserve">Видача іноземцеві або особі без громадянства посвідки </w:t>
            </w:r>
            <w:r w:rsidR="006667E4" w:rsidRPr="006667E4">
              <w:rPr>
                <w:rFonts w:eastAsia="Times New Roman" w:cs="Times New Roman"/>
                <w:sz w:val="20"/>
                <w:szCs w:val="20"/>
                <w:lang w:eastAsia="ru-RU"/>
              </w:rPr>
              <w:t xml:space="preserve">на постійне проживання </w:t>
            </w:r>
            <w:r>
              <w:rPr>
                <w:rFonts w:eastAsia="Times New Roman" w:cs="Times New Roman"/>
                <w:sz w:val="20"/>
                <w:szCs w:val="20"/>
                <w:lang w:eastAsia="ru-RU"/>
              </w:rPr>
              <w:t>здійснюється територіальним органом/територіальним підрозділом ДМС, уповноваженим суб’єктом, який прийняв документи для її оформлення (у тому числі замість втраченої або викраденої), обміну, після пред’явлення паспортного документа іноземця або документа, що посвідчує особу без громадянства, в якому на останній вільній сторінці проставляється відмітка про отримання посвідки</w:t>
            </w:r>
            <w:r w:rsidR="006667E4">
              <w:rPr>
                <w:rFonts w:eastAsia="Times New Roman" w:cs="Times New Roman"/>
                <w:sz w:val="20"/>
                <w:szCs w:val="20"/>
                <w:lang w:eastAsia="ru-RU"/>
              </w:rPr>
              <w:t>, зразок якої встановлюється Міністерством внутрішніх справ України</w:t>
            </w:r>
            <w:r w:rsidR="00D0263A">
              <w:rPr>
                <w:rFonts w:eastAsia="Times New Roman" w:cs="Times New Roman"/>
                <w:sz w:val="20"/>
                <w:szCs w:val="20"/>
                <w:lang w:eastAsia="ru-RU"/>
              </w:rPr>
              <w:t>.</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законним представником він подає док</w:t>
            </w:r>
            <w:r>
              <w:rPr>
                <w:rFonts w:eastAsia="Times New Roman" w:cs="Times New Roman"/>
                <w:sz w:val="20"/>
                <w:szCs w:val="20"/>
                <w:lang w:eastAsia="ru-RU"/>
              </w:rPr>
              <w:t>умент, що посвідчує його особу.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Для отримання нової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іноземець або особа без громадянства здають посвідку, що подавалася для обміну у випадку</w:t>
            </w:r>
            <w:r>
              <w:rPr>
                <w:rFonts w:eastAsia="Times New Roman" w:cs="Times New Roman"/>
                <w:sz w:val="20"/>
                <w:szCs w:val="20"/>
                <w:lang w:eastAsia="ru-RU"/>
              </w:rPr>
              <w:t xml:space="preserve">, зазначеному у пункті 19 </w:t>
            </w:r>
            <w:r w:rsidRPr="00D0263A">
              <w:rPr>
                <w:rFonts w:eastAsia="Times New Roman" w:cs="Times New Roman"/>
                <w:sz w:val="20"/>
                <w:szCs w:val="20"/>
                <w:lang w:eastAsia="ru-RU"/>
              </w:rPr>
              <w:t>Порядку.</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Під час видачі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проводиться процедура верифікації. Іноземець або особа без громадянства візуально перевіряють персональні дані, внесені до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w:t>
            </w:r>
          </w:p>
          <w:p w:rsidR="00D0263A" w:rsidRPr="00D0263A" w:rsidRDefault="00D0263A" w:rsidP="00D0263A">
            <w:pPr>
              <w:ind w:firstLine="342"/>
              <w:jc w:val="both"/>
              <w:rPr>
                <w:rFonts w:eastAsia="Times New Roman" w:cs="Times New Roman"/>
                <w:sz w:val="20"/>
                <w:szCs w:val="20"/>
                <w:lang w:eastAsia="ru-RU"/>
              </w:rPr>
            </w:pPr>
            <w:r>
              <w:rPr>
                <w:rFonts w:eastAsia="Times New Roman" w:cs="Times New Roman"/>
                <w:sz w:val="20"/>
                <w:szCs w:val="20"/>
                <w:lang w:eastAsia="ru-RU"/>
              </w:rPr>
              <w:t>До заяви-анкети вносяться:</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1) відомості про те, що іноземець або особа без громадянства здали посвідку</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із зазначенням реквізитів посвідки (крім випадку, зазначеного в пункті 6 По</w:t>
            </w:r>
            <w:r>
              <w:rPr>
                <w:rFonts w:eastAsia="Times New Roman" w:cs="Times New Roman"/>
                <w:sz w:val="20"/>
                <w:szCs w:val="20"/>
                <w:lang w:eastAsia="ru-RU"/>
              </w:rPr>
              <w:t>рядку);</w:t>
            </w:r>
          </w:p>
          <w:p w:rsidR="00D0263A" w:rsidRP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 xml:space="preserve">2) підпис іноземця або особи без </w:t>
            </w:r>
            <w:r w:rsidRPr="00D0263A">
              <w:rPr>
                <w:rFonts w:eastAsia="Times New Roman" w:cs="Times New Roman"/>
                <w:sz w:val="20"/>
                <w:szCs w:val="20"/>
                <w:lang w:eastAsia="ru-RU"/>
              </w:rPr>
              <w:lastRenderedPageBreak/>
              <w:t>громадянства із зазначенням дати отримання посвідки</w:t>
            </w:r>
            <w:r w:rsid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Якщо іноземець або особа без громадянства через фізичні вади не можуть підтвердити власним підписом факт отримання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працівник територіального органу/територіального підрозділу ДМС, уповноваженого суб’єкта робить відмітку про її отримання, зазначає дату видачі посвідки </w:t>
            </w:r>
            <w:r w:rsidR="006667E4" w:rsidRPr="006667E4">
              <w:rPr>
                <w:rFonts w:eastAsia="Times New Roman" w:cs="Times New Roman"/>
                <w:sz w:val="20"/>
                <w:szCs w:val="20"/>
                <w:lang w:eastAsia="ru-RU"/>
              </w:rPr>
              <w:t xml:space="preserve">на постійне проживання </w:t>
            </w:r>
            <w:r w:rsidRPr="00D0263A">
              <w:rPr>
                <w:rFonts w:eastAsia="Times New Roman" w:cs="Times New Roman"/>
                <w:sz w:val="20"/>
                <w:szCs w:val="20"/>
                <w:lang w:eastAsia="ru-RU"/>
              </w:rPr>
              <w:t>та засвідчу</w:t>
            </w:r>
            <w:r>
              <w:rPr>
                <w:rFonts w:eastAsia="Times New Roman" w:cs="Times New Roman"/>
                <w:sz w:val="20"/>
                <w:szCs w:val="20"/>
                <w:lang w:eastAsia="ru-RU"/>
              </w:rPr>
              <w:t>є факт видачі власним підписом;</w:t>
            </w:r>
          </w:p>
          <w:p w:rsidR="00D0263A"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3) прізвище та ініціали, власний підпис (із зазначенням дати) працівника територіального органу/територіального підрозділу ДМС, уповноваженого суб’єкта, на якого згідно з його службовими обов’язками покла</w:t>
            </w:r>
            <w:r>
              <w:rPr>
                <w:rFonts w:eastAsia="Times New Roman" w:cs="Times New Roman"/>
                <w:sz w:val="20"/>
                <w:szCs w:val="20"/>
                <w:lang w:eastAsia="ru-RU"/>
              </w:rPr>
              <w:t>дено функції з видачі посвідки</w:t>
            </w:r>
            <w:r w:rsidR="006667E4" w:rsidRPr="006667E4">
              <w:rPr>
                <w:rFonts w:eastAsia="Times New Roman" w:cs="Times New Roman"/>
                <w:sz w:val="20"/>
                <w:szCs w:val="20"/>
                <w:lang w:eastAsia="ru-RU"/>
              </w:rPr>
              <w:t xml:space="preserve"> на постійне проживання</w:t>
            </w:r>
            <w:r>
              <w:rPr>
                <w:rFonts w:eastAsia="Times New Roman" w:cs="Times New Roman"/>
                <w:sz w:val="20"/>
                <w:szCs w:val="20"/>
                <w:lang w:eastAsia="ru-RU"/>
              </w:rPr>
              <w:t>.</w:t>
            </w:r>
          </w:p>
          <w:p w:rsidR="001A2BFC" w:rsidRDefault="00D0263A" w:rsidP="00D0263A">
            <w:pPr>
              <w:ind w:firstLine="342"/>
              <w:jc w:val="both"/>
              <w:rPr>
                <w:rFonts w:eastAsia="Times New Roman" w:cs="Times New Roman"/>
                <w:sz w:val="20"/>
                <w:szCs w:val="20"/>
                <w:lang w:eastAsia="ru-RU"/>
              </w:rPr>
            </w:pPr>
            <w:r w:rsidRPr="00D0263A">
              <w:rPr>
                <w:rFonts w:eastAsia="Times New Roman" w:cs="Times New Roman"/>
                <w:sz w:val="20"/>
                <w:szCs w:val="20"/>
                <w:lang w:eastAsia="ru-RU"/>
              </w:rPr>
              <w:t>У разі коли видача посвідки</w:t>
            </w:r>
            <w:r w:rsidR="006667E4" w:rsidRPr="006667E4">
              <w:rPr>
                <w:rFonts w:eastAsia="Times New Roman" w:cs="Times New Roman"/>
                <w:sz w:val="20"/>
                <w:szCs w:val="20"/>
                <w:lang w:eastAsia="ru-RU"/>
              </w:rPr>
              <w:t xml:space="preserve"> на постійне проживання</w:t>
            </w:r>
            <w:r w:rsidRPr="00D0263A">
              <w:rPr>
                <w:rFonts w:eastAsia="Times New Roman" w:cs="Times New Roman"/>
                <w:sz w:val="20"/>
                <w:szCs w:val="20"/>
                <w:lang w:eastAsia="ru-RU"/>
              </w:rPr>
              <w:t xml:space="preserve"> здійснюється уповноваженим суб’єктом, заява-анкета та додані до неї документи не пізніше наступного робочого дня після дня видачі посвідки передаються територіальному органу/територіальному підрозділу ДМС, який її оформив.</w:t>
            </w:r>
          </w:p>
          <w:p w:rsidR="001A2BFC" w:rsidRPr="00715F00" w:rsidRDefault="00715F00" w:rsidP="00715F00">
            <w:pPr>
              <w:ind w:firstLine="342"/>
              <w:jc w:val="both"/>
              <w:rPr>
                <w:rFonts w:eastAsia="Times New Roman" w:cs="Times New Roman"/>
                <w:sz w:val="20"/>
                <w:szCs w:val="20"/>
                <w:lang w:eastAsia="ru-RU"/>
              </w:rPr>
            </w:pPr>
            <w:r w:rsidRPr="00715F00">
              <w:rPr>
                <w:rFonts w:eastAsia="Times New Roman" w:cs="Times New Roman"/>
                <w:sz w:val="20"/>
                <w:szCs w:val="20"/>
                <w:lang w:eastAsia="ru-RU"/>
              </w:rPr>
              <w:t>У разі неотримання іноземцем або особою без громадянства посвідки</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протягом одного місяця з дня її надходження до уповноваженого суб’єкта посвідка</w:t>
            </w:r>
            <w:r w:rsidR="006667E4" w:rsidRPr="006667E4">
              <w:rPr>
                <w:rFonts w:eastAsia="Times New Roman" w:cs="Times New Roman"/>
                <w:sz w:val="20"/>
                <w:szCs w:val="20"/>
                <w:lang w:eastAsia="ru-RU"/>
              </w:rPr>
              <w:t xml:space="preserve"> на постійне проживання</w:t>
            </w:r>
            <w:r w:rsidRPr="00715F00">
              <w:rPr>
                <w:rFonts w:eastAsia="Times New Roman" w:cs="Times New Roman"/>
                <w:sz w:val="20"/>
                <w:szCs w:val="20"/>
                <w:lang w:eastAsia="ru-RU"/>
              </w:rPr>
              <w:t xml:space="preserve"> разом із заявою-анкетою та доданими до неї документами повертаються на підставі акта приймання-передачі відповідному територіальному органу/територіальному підрозділу ДМС для зберігання.</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Працівник територіального органу ДМС, територіального підрозділу ДМС</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центру надання адміністративних послуг,</w:t>
            </w:r>
          </w:p>
          <w:p w:rsidR="001A2BFC" w:rsidRPr="00E17E50"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 xml:space="preserve">державного підприємства, що належить до сфери управління ДМС </w:t>
            </w:r>
          </w:p>
          <w:p w:rsidR="001A2BFC" w:rsidRDefault="001A2BFC" w:rsidP="003A5271">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(Державне підприємство «Документ»)</w:t>
            </w:r>
          </w:p>
          <w:p w:rsidR="001A2BFC" w:rsidRDefault="001A2BFC" w:rsidP="001A1C6E">
            <w:pPr>
              <w:rPr>
                <w:rFonts w:ascii="Verdana" w:eastAsia="Times New Roman" w:hAnsi="Verdana" w:cs="Times New Roman"/>
                <w:sz w:val="16"/>
                <w:szCs w:val="16"/>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EA29AD" w:rsidP="003A5271">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1A2BFC">
              <w:rPr>
                <w:rFonts w:eastAsia="Times New Roman" w:cs="Times New Roman"/>
                <w:sz w:val="20"/>
                <w:szCs w:val="20"/>
                <w:lang w:eastAsia="ru-RU"/>
              </w:rPr>
              <w:t xml:space="preserve"> орган ДМС, територіальний підрозділ ДМС</w:t>
            </w:r>
            <w:r w:rsidR="001A2BFC">
              <w:rPr>
                <w:rFonts w:ascii="Verdana" w:eastAsia="Times New Roman" w:hAnsi="Verdana" w:cs="Times New Roman"/>
                <w:sz w:val="16"/>
                <w:szCs w:val="16"/>
                <w:lang w:eastAsia="ru-RU"/>
              </w:rPr>
              <w:t>,</w:t>
            </w:r>
          </w:p>
          <w:p w:rsidR="001A2BFC" w:rsidRDefault="001A2BFC"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центр надання адміністративних послуг,</w:t>
            </w:r>
          </w:p>
          <w:p w:rsidR="001A2BFC" w:rsidRPr="00E17E5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1A2BFC" w:rsidRPr="00E17E50">
              <w:rPr>
                <w:rFonts w:eastAsia="Times New Roman" w:cs="Times New Roman"/>
                <w:sz w:val="20"/>
                <w:szCs w:val="20"/>
                <w:lang w:eastAsia="ru-RU"/>
              </w:rPr>
              <w:t xml:space="preserve">, що належить до сфери управління ДМС </w:t>
            </w:r>
          </w:p>
          <w:p w:rsidR="001A2BFC" w:rsidRPr="001A1C6E" w:rsidRDefault="001A2BFC" w:rsidP="001A1C6E">
            <w:pPr>
              <w:ind w:left="34" w:hanging="3"/>
              <w:jc w:val="center"/>
              <w:rPr>
                <w:rFonts w:eastAsia="Times New Roman" w:cs="Times New Roman"/>
                <w:sz w:val="20"/>
                <w:szCs w:val="20"/>
                <w:lang w:eastAsia="ru-RU"/>
              </w:rPr>
            </w:pPr>
            <w:r w:rsidRPr="00E17E50">
              <w:rPr>
                <w:rFonts w:eastAsia="Times New Roman" w:cs="Times New Roman"/>
                <w:sz w:val="20"/>
                <w:szCs w:val="20"/>
                <w:lang w:eastAsia="ru-RU"/>
              </w:rPr>
              <w:t>(Д</w:t>
            </w:r>
            <w:r w:rsidR="001A1C6E">
              <w:rPr>
                <w:rFonts w:eastAsia="Times New Roman" w:cs="Times New Roman"/>
                <w:sz w:val="20"/>
                <w:szCs w:val="20"/>
                <w:lang w:eastAsia="ru-RU"/>
              </w:rPr>
              <w:t>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596BF6">
            <w:pPr>
              <w:jc w:val="center"/>
              <w:rPr>
                <w:rFonts w:ascii="Verdana" w:eastAsia="Times New Roman" w:hAnsi="Verdana" w:cs="Times New Roman"/>
                <w:sz w:val="16"/>
                <w:szCs w:val="16"/>
                <w:lang w:eastAsia="ru-RU"/>
              </w:rPr>
            </w:pPr>
            <w:r>
              <w:rPr>
                <w:rFonts w:eastAsia="Times New Roman" w:cs="Times New Roman"/>
                <w:sz w:val="20"/>
                <w:szCs w:val="20"/>
                <w:lang w:eastAsia="ru-RU"/>
              </w:rPr>
              <w:t>Не пізніше 15 робочих днів з дати прийняття документів</w:t>
            </w: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3509F7" w:rsidRDefault="003509F7" w:rsidP="003A5271">
            <w:pPr>
              <w:jc w:val="both"/>
              <w:rPr>
                <w:rFonts w:ascii="Verdana" w:eastAsia="Times New Roman" w:hAnsi="Verdana" w:cs="Times New Roman"/>
                <w:sz w:val="16"/>
                <w:szCs w:val="16"/>
                <w:lang w:eastAsia="ru-RU"/>
              </w:rPr>
            </w:pPr>
          </w:p>
          <w:p w:rsidR="001A2BFC" w:rsidRDefault="001A2BFC" w:rsidP="003A5271">
            <w:pPr>
              <w:jc w:val="both"/>
              <w:rPr>
                <w:rFonts w:ascii="Verdana" w:eastAsia="Times New Roman" w:hAnsi="Verdana" w:cs="Times New Roman"/>
                <w:sz w:val="16"/>
                <w:szCs w:val="16"/>
                <w:lang w:eastAsia="ru-RU"/>
              </w:rPr>
            </w:pPr>
          </w:p>
          <w:p w:rsidR="001A2BFC" w:rsidRDefault="001A2BFC" w:rsidP="003509F7">
            <w:pPr>
              <w:jc w:val="both"/>
              <w:rPr>
                <w:rFonts w:ascii="Verdana" w:eastAsia="Times New Roman" w:hAnsi="Verdana" w:cs="Times New Roman"/>
                <w:sz w:val="16"/>
                <w:szCs w:val="16"/>
                <w:lang w:eastAsia="ru-RU"/>
              </w:rPr>
            </w:pPr>
          </w:p>
        </w:tc>
      </w:tr>
      <w:tr w:rsidR="00A6741F" w:rsidTr="00AB7802">
        <w:trPr>
          <w:trHeight w:val="867"/>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3509F7" w:rsidRPr="001A1C6E" w:rsidRDefault="00745486" w:rsidP="00696793">
            <w:pPr>
              <w:jc w:val="both"/>
              <w:rPr>
                <w:rFonts w:eastAsia="Times New Roman" w:cs="Times New Roman"/>
                <w:b/>
                <w:sz w:val="20"/>
                <w:szCs w:val="20"/>
                <w:lang w:eastAsia="ru-RU"/>
              </w:rPr>
            </w:pPr>
            <w:r>
              <w:rPr>
                <w:rFonts w:eastAsia="Times New Roman" w:cs="Times New Roman"/>
                <w:b/>
                <w:sz w:val="20"/>
                <w:szCs w:val="20"/>
                <w:lang w:eastAsia="ru-RU"/>
              </w:rPr>
              <w:lastRenderedPageBreak/>
              <w:t>21</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D823A3" w:rsidRPr="007F4C10" w:rsidRDefault="00715F00" w:rsidP="00715F00">
            <w:pPr>
              <w:pStyle w:val="rvps2"/>
              <w:shd w:val="clear" w:color="auto" w:fill="FFFFFF"/>
              <w:ind w:firstLine="448"/>
              <w:jc w:val="both"/>
            </w:pPr>
            <w:r w:rsidRPr="007F4C10">
              <w:rPr>
                <w:sz w:val="20"/>
                <w:szCs w:val="20"/>
              </w:rPr>
              <w:t>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формується засобами Реєстру та підписується шляхом накладення кваліфікованого електронного підпису. У випадку відсутності технічної можливості підписання рішення шляхом накладення кваліфікованого електронного підпису таке рішення підписується власноручно та сканується до заяви-анкети із застосуванням засобів Реєстру до відомчої інформаційної системи ДМС.</w:t>
            </w:r>
            <w:r w:rsidRPr="007F4C10">
              <w:t xml:space="preserve"> </w:t>
            </w:r>
          </w:p>
          <w:p w:rsidR="00715F00" w:rsidRPr="007F4C10" w:rsidRDefault="00715F00" w:rsidP="00715F00">
            <w:pPr>
              <w:pStyle w:val="rvps2"/>
              <w:shd w:val="clear" w:color="auto" w:fill="FFFFFF"/>
              <w:ind w:firstLine="448"/>
              <w:jc w:val="both"/>
            </w:pPr>
            <w:r w:rsidRPr="007F4C10">
              <w:rPr>
                <w:sz w:val="20"/>
                <w:szCs w:val="20"/>
              </w:rPr>
              <w:t>Копія рішення про відмову в оформленні чи видачі посвідки</w:t>
            </w:r>
            <w:r w:rsidR="006667E4" w:rsidRPr="006667E4">
              <w:rPr>
                <w:sz w:val="20"/>
                <w:szCs w:val="20"/>
                <w:lang w:eastAsia="ru-RU"/>
              </w:rPr>
              <w:t xml:space="preserve"> </w:t>
            </w:r>
            <w:r w:rsidR="006667E4" w:rsidRPr="006667E4">
              <w:rPr>
                <w:sz w:val="20"/>
                <w:szCs w:val="20"/>
              </w:rPr>
              <w:t>на постійне проживання</w:t>
            </w:r>
            <w:r w:rsidRPr="007F4C10">
              <w:rPr>
                <w:sz w:val="20"/>
                <w:szCs w:val="20"/>
              </w:rPr>
              <w:t xml:space="preserve"> із зазначенням причин відмови невідкладно, а за наявності обґрунтованих причин - не пізніше трьох робочих днів з дня його прийняття надсилається іноземцеві або особі без громадянства на адресу особистої електронної пошти або рекомендованим листом (у разі відсутності електронної пошти) чи за бажанням іноземця або особи </w:t>
            </w:r>
            <w:r w:rsidRPr="007F4C10">
              <w:rPr>
                <w:sz w:val="20"/>
                <w:szCs w:val="20"/>
              </w:rPr>
              <w:lastRenderedPageBreak/>
              <w:t>без громадянства вручається особисто.</w:t>
            </w:r>
          </w:p>
          <w:p w:rsidR="00715F00" w:rsidRPr="007F4C10" w:rsidRDefault="00715F00" w:rsidP="00715F00">
            <w:pPr>
              <w:pStyle w:val="rvps2"/>
              <w:shd w:val="clear" w:color="auto" w:fill="FFFFFF"/>
              <w:ind w:firstLine="448"/>
              <w:jc w:val="both"/>
            </w:pPr>
            <w:r w:rsidRPr="007F4C10">
              <w:rPr>
                <w:sz w:val="20"/>
                <w:szCs w:val="20"/>
              </w:rPr>
              <w:t xml:space="preserve">Копія листа (із вихідним номером та датою), яким надіслано заявнику рішення про відмову в оформленні чи видачі посвідки </w:t>
            </w:r>
            <w:r w:rsidR="006667E4" w:rsidRPr="006667E4">
              <w:rPr>
                <w:sz w:val="20"/>
                <w:szCs w:val="20"/>
              </w:rPr>
              <w:t xml:space="preserve">на постійне проживання </w:t>
            </w:r>
            <w:r w:rsidRPr="007F4C10">
              <w:rPr>
                <w:sz w:val="20"/>
                <w:szCs w:val="20"/>
              </w:rPr>
              <w:t>(або копія рішення з відміткою про особисте отримання), сканується із застосуванням засобів Реєстру до відомчої інформаційної системи ДМС.</w:t>
            </w:r>
          </w:p>
          <w:p w:rsidR="003509F7" w:rsidRPr="007F4C10" w:rsidRDefault="00715F00" w:rsidP="00715F00">
            <w:pPr>
              <w:pStyle w:val="rvps2"/>
              <w:shd w:val="clear" w:color="auto" w:fill="FFFFFF"/>
              <w:spacing w:before="0" w:beforeAutospacing="0" w:after="0" w:afterAutospacing="0"/>
              <w:ind w:firstLine="448"/>
              <w:jc w:val="both"/>
              <w:rPr>
                <w:sz w:val="20"/>
                <w:szCs w:val="20"/>
              </w:rPr>
            </w:pPr>
            <w:r w:rsidRPr="007F4C10">
              <w:rPr>
                <w:sz w:val="20"/>
                <w:szCs w:val="20"/>
              </w:rPr>
              <w:t>У разі подання заяви-анкети через уповноваженого суб’єкта територіальний орган/територіальний підрозділ ДМС надає копію прийнятого рішення уповноваженому суб’єкту для подальшого його вручення іноземцеві або особі без громадянства.</w:t>
            </w:r>
            <w:r w:rsidR="00BD1F7E" w:rsidRPr="007F4C10">
              <w:rPr>
                <w:sz w:val="20"/>
                <w:szCs w:val="20"/>
              </w:rPr>
              <w:t xml:space="preserve"> </w:t>
            </w:r>
          </w:p>
        </w:tc>
        <w:tc>
          <w:tcPr>
            <w:tcW w:w="2125"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BD1F7E" w:rsidP="003A5271">
            <w:pPr>
              <w:jc w:val="center"/>
              <w:rPr>
                <w:rFonts w:eastAsia="Times New Roman" w:cs="Times New Roman"/>
                <w:sz w:val="20"/>
                <w:szCs w:val="20"/>
                <w:lang w:eastAsia="ru-RU"/>
              </w:rPr>
            </w:pPr>
            <w:r w:rsidRPr="007F4C10">
              <w:rPr>
                <w:rFonts w:eastAsia="Times New Roman" w:cs="Times New Roman"/>
                <w:sz w:val="20"/>
                <w:szCs w:val="20"/>
                <w:lang w:eastAsia="ru-RU"/>
              </w:rPr>
              <w:lastRenderedPageBreak/>
              <w:t>Керівник територіального органу/територіального підрозділу ДМС</w:t>
            </w:r>
            <w:r w:rsidR="00D823A3" w:rsidRPr="007F4C10">
              <w:rPr>
                <w:rFonts w:eastAsia="Times New Roman" w:cs="Times New Roman"/>
                <w:sz w:val="20"/>
                <w:szCs w:val="20"/>
                <w:lang w:eastAsia="ru-RU"/>
              </w:rPr>
              <w:t xml:space="preserve"> або уповноважена ним особа</w:t>
            </w: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3A5271">
            <w:pPr>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D823A3" w:rsidRPr="007F4C10" w:rsidRDefault="00D823A3" w:rsidP="003A5271">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r w:rsidRPr="007F4C10">
              <w:rPr>
                <w:rFonts w:eastAsia="Times New Roman" w:cs="Times New Roman"/>
                <w:sz w:val="20"/>
                <w:szCs w:val="20"/>
                <w:lang w:eastAsia="ru-RU"/>
              </w:rPr>
              <w:t>Працівник територіального органу ДМС, територіального підрозділу ДМС</w:t>
            </w:r>
          </w:p>
          <w:p w:rsidR="00BD1F7E" w:rsidRPr="007F4C10" w:rsidRDefault="00BD1F7E" w:rsidP="00BD1F7E">
            <w:pPr>
              <w:jc w:val="center"/>
              <w:rPr>
                <w:rFonts w:eastAsia="Times New Roman" w:cs="Times New Roman"/>
                <w:sz w:val="20"/>
                <w:szCs w:val="20"/>
                <w:lang w:eastAsia="ru-RU"/>
              </w:rPr>
            </w:pPr>
          </w:p>
          <w:p w:rsidR="00BD1F7E" w:rsidRPr="007F4C10" w:rsidRDefault="00BD1F7E" w:rsidP="00BD1F7E">
            <w:pPr>
              <w:jc w:val="center"/>
              <w:rPr>
                <w:rFonts w:eastAsia="Times New Roman" w:cs="Times New Roman"/>
                <w:sz w:val="20"/>
                <w:szCs w:val="20"/>
                <w:lang w:eastAsia="ru-RU"/>
              </w:rPr>
            </w:pPr>
          </w:p>
          <w:p w:rsidR="00BD1F7E" w:rsidRDefault="00BD1F7E"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Default="007F4C10" w:rsidP="00BD1F7E">
            <w:pPr>
              <w:jc w:val="center"/>
              <w:rPr>
                <w:rFonts w:eastAsia="Times New Roman" w:cs="Times New Roman"/>
                <w:sz w:val="20"/>
                <w:szCs w:val="20"/>
                <w:lang w:eastAsia="ru-RU"/>
              </w:rPr>
            </w:pPr>
          </w:p>
          <w:p w:rsidR="007F4C10" w:rsidRPr="007F4C10" w:rsidRDefault="007F4C10" w:rsidP="00BD1F7E">
            <w:pPr>
              <w:jc w:val="center"/>
              <w:rPr>
                <w:rFonts w:eastAsia="Times New Roman" w:cs="Times New Roman"/>
                <w:sz w:val="20"/>
                <w:szCs w:val="20"/>
                <w:lang w:eastAsia="ru-RU"/>
              </w:rPr>
            </w:pPr>
            <w:r>
              <w:rPr>
                <w:rFonts w:eastAsia="Times New Roman" w:cs="Times New Roman"/>
                <w:sz w:val="20"/>
                <w:szCs w:val="20"/>
                <w:lang w:eastAsia="ru-RU"/>
              </w:rPr>
              <w:t>Працівник</w:t>
            </w:r>
          </w:p>
          <w:p w:rsidR="00BD1F7E" w:rsidRPr="007F4C10" w:rsidRDefault="00BD1F7E" w:rsidP="007F4C10">
            <w:pPr>
              <w:jc w:val="center"/>
              <w:rPr>
                <w:rFonts w:eastAsia="Times New Roman" w:cs="Times New Roman"/>
                <w:sz w:val="20"/>
                <w:szCs w:val="20"/>
                <w:lang w:eastAsia="ru-RU"/>
              </w:rPr>
            </w:pPr>
            <w:r w:rsidRPr="007F4C10">
              <w:rPr>
                <w:rFonts w:eastAsia="Times New Roman" w:cs="Times New Roman"/>
                <w:sz w:val="20"/>
                <w:szCs w:val="20"/>
                <w:lang w:eastAsia="ru-RU"/>
              </w:rPr>
              <w:t>Центр</w:t>
            </w:r>
            <w:r w:rsidR="007F4C10">
              <w:rPr>
                <w:rFonts w:eastAsia="Times New Roman" w:cs="Times New Roman"/>
                <w:sz w:val="20"/>
                <w:szCs w:val="20"/>
                <w:lang w:eastAsia="ru-RU"/>
              </w:rPr>
              <w:t>у</w:t>
            </w:r>
            <w:r w:rsidRPr="007F4C10">
              <w:rPr>
                <w:rFonts w:eastAsia="Times New Roman" w:cs="Times New Roman"/>
                <w:sz w:val="20"/>
                <w:szCs w:val="20"/>
                <w:lang w:eastAsia="ru-RU"/>
              </w:rPr>
              <w:t xml:space="preserve"> надання адміністративних послуг,</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державного підприємства, що належить до сфери управління ДМС</w:t>
            </w:r>
          </w:p>
          <w:p w:rsidR="00BD1F7E" w:rsidRPr="007F4C10" w:rsidRDefault="00BD1F7E" w:rsidP="007F4C10">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p w:rsidR="00BD1F7E" w:rsidRPr="007F4C10" w:rsidRDefault="00BD1F7E" w:rsidP="001A1C6E">
            <w:pPr>
              <w:rPr>
                <w:rFonts w:eastAsia="Times New Roman" w:cs="Times New Roman"/>
                <w:sz w:val="20"/>
                <w:szCs w:val="20"/>
                <w:lang w:eastAsia="ru-RU"/>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rsidR="003509F7"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lastRenderedPageBreak/>
              <w:t>Територіальний</w:t>
            </w:r>
            <w:r w:rsidR="00BD1F7E" w:rsidRPr="007F4C10">
              <w:rPr>
                <w:rFonts w:eastAsia="Times New Roman" w:cs="Times New Roman"/>
                <w:sz w:val="20"/>
                <w:szCs w:val="20"/>
                <w:lang w:eastAsia="ru-RU"/>
              </w:rPr>
              <w:t xml:space="preserve"> орган ДМС, територіальний підрозділ ДМС </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D823A3" w:rsidRPr="007F4C10" w:rsidRDefault="00D823A3"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EA29AD" w:rsidP="003A5271">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A6741F" w:rsidRPr="007F4C10">
              <w:rPr>
                <w:rFonts w:eastAsia="Times New Roman" w:cs="Times New Roman"/>
                <w:sz w:val="20"/>
                <w:szCs w:val="20"/>
                <w:lang w:eastAsia="ru-RU"/>
              </w:rPr>
              <w:t xml:space="preserve"> </w:t>
            </w:r>
            <w:r w:rsidR="00BD1F7E" w:rsidRPr="007F4C10">
              <w:rPr>
                <w:rFonts w:eastAsia="Times New Roman" w:cs="Times New Roman"/>
                <w:sz w:val="20"/>
                <w:szCs w:val="20"/>
                <w:lang w:eastAsia="ru-RU"/>
              </w:rPr>
              <w:t>орган ДМС, територіальний підрозділ ДМС</w:t>
            </w: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BD1F7E" w:rsidRPr="007F4C10" w:rsidRDefault="00BD1F7E" w:rsidP="00D823A3">
            <w:pPr>
              <w:rPr>
                <w:rFonts w:eastAsia="Times New Roman" w:cs="Times New Roman"/>
                <w:sz w:val="20"/>
                <w:szCs w:val="20"/>
                <w:lang w:eastAsia="ru-RU"/>
              </w:rPr>
            </w:pPr>
          </w:p>
          <w:p w:rsidR="00BD1F7E" w:rsidRPr="007F4C10" w:rsidRDefault="00BD1F7E"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617FD2" w:rsidRPr="007F4C10" w:rsidRDefault="00617FD2" w:rsidP="003A5271">
            <w:pPr>
              <w:ind w:left="34" w:hanging="3"/>
              <w:jc w:val="center"/>
              <w:rPr>
                <w:rFonts w:eastAsia="Times New Roman" w:cs="Times New Roman"/>
                <w:sz w:val="20"/>
                <w:szCs w:val="20"/>
                <w:lang w:eastAsia="ru-RU"/>
              </w:rPr>
            </w:pPr>
          </w:p>
          <w:p w:rsidR="00BD1F7E" w:rsidRPr="007F4C10" w:rsidRDefault="00BD1F7E" w:rsidP="00BD1F7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Центр надання адміністративних послуг,</w:t>
            </w:r>
          </w:p>
          <w:p w:rsidR="00BD1F7E" w:rsidRPr="007F4C10" w:rsidRDefault="00EA29AD" w:rsidP="00BD1F7E">
            <w:pPr>
              <w:ind w:left="34" w:hanging="3"/>
              <w:jc w:val="center"/>
              <w:rPr>
                <w:rFonts w:eastAsia="Times New Roman" w:cs="Times New Roman"/>
                <w:sz w:val="20"/>
                <w:szCs w:val="20"/>
                <w:lang w:eastAsia="ru-RU"/>
              </w:rPr>
            </w:pPr>
            <w:r>
              <w:rPr>
                <w:rFonts w:eastAsia="Times New Roman" w:cs="Times New Roman"/>
                <w:sz w:val="20"/>
                <w:szCs w:val="20"/>
                <w:lang w:eastAsia="ru-RU"/>
              </w:rPr>
              <w:t>державне підприємство</w:t>
            </w:r>
            <w:r w:rsidR="00BD1F7E" w:rsidRPr="007F4C10">
              <w:rPr>
                <w:rFonts w:eastAsia="Times New Roman" w:cs="Times New Roman"/>
                <w:sz w:val="20"/>
                <w:szCs w:val="20"/>
                <w:lang w:eastAsia="ru-RU"/>
              </w:rPr>
              <w:t xml:space="preserve">, що належить до сфери управління ДМС </w:t>
            </w:r>
          </w:p>
          <w:p w:rsidR="00BD1F7E" w:rsidRPr="007F4C10" w:rsidRDefault="00BD1F7E" w:rsidP="001A1C6E">
            <w:pPr>
              <w:ind w:left="34" w:hanging="3"/>
              <w:jc w:val="center"/>
              <w:rPr>
                <w:rFonts w:eastAsia="Times New Roman" w:cs="Times New Roman"/>
                <w:sz w:val="20"/>
                <w:szCs w:val="20"/>
                <w:lang w:eastAsia="ru-RU"/>
              </w:rPr>
            </w:pPr>
            <w:r w:rsidRPr="007F4C10">
              <w:rPr>
                <w:rFonts w:eastAsia="Times New Roman" w:cs="Times New Roman"/>
                <w:sz w:val="20"/>
                <w:szCs w:val="20"/>
                <w:lang w:eastAsia="ru-RU"/>
              </w:rPr>
              <w:t>(Державне підприємство «Документ»)</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rsidR="00BD1F7E" w:rsidRPr="00596BF6" w:rsidRDefault="00596BF6" w:rsidP="00596BF6">
            <w:pPr>
              <w:jc w:val="center"/>
              <w:rPr>
                <w:rFonts w:eastAsia="Times New Roman" w:cs="Times New Roman"/>
                <w:sz w:val="20"/>
                <w:szCs w:val="20"/>
                <w:lang w:eastAsia="ru-RU"/>
              </w:rPr>
            </w:pPr>
            <w:r w:rsidRPr="00596BF6">
              <w:rPr>
                <w:rFonts w:eastAsia="Times New Roman" w:cs="Times New Roman"/>
                <w:sz w:val="20"/>
                <w:szCs w:val="20"/>
                <w:lang w:eastAsia="ru-RU"/>
              </w:rPr>
              <w:lastRenderedPageBreak/>
              <w:t>Не пізніше ніж протягом десятого робочого дня з дня прийняття документів</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Default="00BD1F7E" w:rsidP="003509F7">
            <w:pPr>
              <w:jc w:val="both"/>
              <w:rPr>
                <w:rFonts w:eastAsia="Times New Roman" w:cs="Times New Roman"/>
                <w:sz w:val="20"/>
                <w:szCs w:val="20"/>
                <w:highlight w:val="cyan"/>
                <w:lang w:eastAsia="ru-RU"/>
              </w:rPr>
            </w:pPr>
          </w:p>
          <w:p w:rsidR="00596BF6" w:rsidRPr="00617FD2" w:rsidRDefault="00596BF6"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061343" w:rsidRDefault="00D823A3" w:rsidP="00596BF6">
            <w:pPr>
              <w:jc w:val="center"/>
              <w:rPr>
                <w:rFonts w:eastAsia="Times New Roman" w:cs="Times New Roman"/>
                <w:sz w:val="20"/>
                <w:szCs w:val="20"/>
                <w:lang w:eastAsia="ru-RU"/>
              </w:rPr>
            </w:pPr>
            <w:r w:rsidRPr="00061343">
              <w:rPr>
                <w:rFonts w:eastAsia="Times New Roman" w:cs="Times New Roman"/>
                <w:sz w:val="20"/>
                <w:szCs w:val="20"/>
                <w:lang w:eastAsia="ru-RU"/>
              </w:rPr>
              <w:t>Невідкладно, а за наявності обгрунтованих причин не пізніше трьох робочих днів з дня прийняття рішення про відмову в оформленні чи видачі</w:t>
            </w:r>
            <w:r w:rsidR="00EE7997">
              <w:rPr>
                <w:rFonts w:eastAsia="Times New Roman" w:cs="Times New Roman"/>
                <w:sz w:val="20"/>
                <w:szCs w:val="20"/>
                <w:lang w:eastAsia="ru-RU"/>
              </w:rPr>
              <w:t xml:space="preserve"> посвідки на постійне проживання</w:t>
            </w: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eastAsia="Times New Roman" w:cs="Times New Roman"/>
                <w:sz w:val="20"/>
                <w:szCs w:val="20"/>
                <w:highlight w:val="cyan"/>
                <w:lang w:eastAsia="ru-RU"/>
              </w:rPr>
            </w:pPr>
          </w:p>
          <w:p w:rsidR="00BD1F7E" w:rsidRPr="00617FD2" w:rsidRDefault="00BD1F7E" w:rsidP="003509F7">
            <w:pPr>
              <w:jc w:val="both"/>
              <w:rPr>
                <w:rFonts w:ascii="Verdana" w:eastAsia="Times New Roman" w:hAnsi="Verdana" w:cs="Times New Roman"/>
                <w:sz w:val="16"/>
                <w:szCs w:val="16"/>
                <w:highlight w:val="cyan"/>
                <w:lang w:eastAsia="ru-RU"/>
              </w:rPr>
            </w:pPr>
          </w:p>
          <w:p w:rsidR="003509F7" w:rsidRPr="00617FD2" w:rsidRDefault="003509F7" w:rsidP="003A5271">
            <w:pPr>
              <w:jc w:val="both"/>
              <w:rPr>
                <w:rFonts w:eastAsia="Times New Roman" w:cs="Times New Roman"/>
                <w:sz w:val="20"/>
                <w:szCs w:val="20"/>
                <w:highlight w:val="cyan"/>
                <w:lang w:eastAsia="ru-RU"/>
              </w:rPr>
            </w:pPr>
          </w:p>
        </w:tc>
      </w:tr>
      <w:tr w:rsidR="00A6741F" w:rsidTr="003A5271">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696793" w:rsidP="008A759A">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lastRenderedPageBreak/>
              <w:t>2</w:t>
            </w:r>
            <w:r w:rsidR="00745486">
              <w:rPr>
                <w:rFonts w:eastAsia="Times New Roman" w:cs="Times New Roman"/>
                <w:b/>
                <w:sz w:val="20"/>
                <w:szCs w:val="20"/>
                <w:lang w:eastAsia="ru-RU"/>
              </w:rPr>
              <w:t>2</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Рішення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sidRPr="00715F00">
              <w:rPr>
                <w:sz w:val="20"/>
                <w:szCs w:val="20"/>
              </w:rPr>
              <w:t>може бути оскаржено іноземцем або особою без громадянства в адміністративному порядку протягом тридцяти календарних днів з дня доведення його до відома іноземця або особи без громадянства або до суду в установленому порядку.</w:t>
            </w:r>
          </w:p>
          <w:p w:rsidR="00715F00" w:rsidRDefault="00715F00" w:rsidP="00753585">
            <w:pPr>
              <w:pStyle w:val="rvps2"/>
              <w:shd w:val="clear" w:color="auto" w:fill="FFFFFF"/>
              <w:spacing w:before="0" w:beforeAutospacing="0" w:after="0" w:afterAutospacing="0"/>
              <w:ind w:firstLine="450"/>
              <w:jc w:val="both"/>
              <w:rPr>
                <w:sz w:val="20"/>
                <w:szCs w:val="20"/>
              </w:rPr>
            </w:pPr>
            <w:r>
              <w:rPr>
                <w:sz w:val="20"/>
                <w:szCs w:val="20"/>
              </w:rPr>
              <w:t>Д</w:t>
            </w:r>
            <w:r w:rsidRPr="00715F00">
              <w:rPr>
                <w:sz w:val="20"/>
                <w:szCs w:val="20"/>
              </w:rPr>
              <w:t>о скарги на рішення про відмову в оформленні, обміні та в</w:t>
            </w:r>
            <w:r>
              <w:rPr>
                <w:sz w:val="20"/>
                <w:szCs w:val="20"/>
              </w:rPr>
              <w:t>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долучити документи, які підтверджують наявність підстав для його перегляду та скасування.</w:t>
            </w:r>
          </w:p>
          <w:p w:rsidR="00715F00" w:rsidRDefault="00715F00" w:rsidP="00753585">
            <w:pPr>
              <w:pStyle w:val="rvps2"/>
              <w:shd w:val="clear" w:color="auto" w:fill="FFFFFF"/>
              <w:spacing w:before="0" w:beforeAutospacing="0" w:after="0" w:afterAutospacing="0"/>
              <w:ind w:firstLine="450"/>
              <w:jc w:val="both"/>
              <w:rPr>
                <w:sz w:val="20"/>
                <w:szCs w:val="20"/>
              </w:rPr>
            </w:pPr>
            <w:r w:rsidRPr="00715F00">
              <w:rPr>
                <w:sz w:val="20"/>
                <w:szCs w:val="20"/>
              </w:rPr>
              <w:t>За результатами розгляду скарги на рішення про відмову в оформле</w:t>
            </w:r>
            <w:r>
              <w:rPr>
                <w:sz w:val="20"/>
                <w:szCs w:val="20"/>
              </w:rPr>
              <w:t>нні, обміні та видачі посвідки</w:t>
            </w:r>
            <w:r w:rsidR="006667E4" w:rsidRPr="006667E4">
              <w:rPr>
                <w:sz w:val="20"/>
                <w:szCs w:val="20"/>
                <w:lang w:eastAsia="ru-RU"/>
              </w:rPr>
              <w:t xml:space="preserve"> </w:t>
            </w:r>
            <w:r w:rsidR="006667E4" w:rsidRPr="006667E4">
              <w:rPr>
                <w:sz w:val="20"/>
                <w:szCs w:val="20"/>
              </w:rPr>
              <w:t>на постійне проживання</w:t>
            </w:r>
            <w:r>
              <w:rPr>
                <w:sz w:val="20"/>
                <w:szCs w:val="20"/>
              </w:rPr>
              <w:t xml:space="preserve"> </w:t>
            </w:r>
            <w:r w:rsidRPr="00715F00">
              <w:rPr>
                <w:sz w:val="20"/>
                <w:szCs w:val="20"/>
              </w:rPr>
              <w:t>ДМС має право протягом 30 календарних днів скасувати рішення, прийняте територіальним органом/територіальним підрозділом ДМС про відмову в оформле</w:t>
            </w:r>
            <w:r>
              <w:rPr>
                <w:sz w:val="20"/>
                <w:szCs w:val="20"/>
              </w:rPr>
              <w:t xml:space="preserve">нні, обміні та видачі посвідки </w:t>
            </w:r>
            <w:r w:rsidR="006667E4" w:rsidRPr="006667E4">
              <w:rPr>
                <w:sz w:val="20"/>
                <w:szCs w:val="20"/>
              </w:rPr>
              <w:t xml:space="preserve">на постійне проживання </w:t>
            </w:r>
            <w:r>
              <w:rPr>
                <w:sz w:val="20"/>
                <w:szCs w:val="20"/>
              </w:rPr>
              <w:t>т</w:t>
            </w:r>
            <w:r w:rsidRPr="00715F00">
              <w:rPr>
                <w:sz w:val="20"/>
                <w:szCs w:val="20"/>
              </w:rPr>
              <w:t xml:space="preserve">а зобов’язати його видати нове рішення про оформлення посвідки </w:t>
            </w:r>
            <w:r w:rsidR="006667E4" w:rsidRPr="006667E4">
              <w:rPr>
                <w:sz w:val="20"/>
                <w:szCs w:val="20"/>
              </w:rPr>
              <w:t xml:space="preserve">на постійне проживання </w:t>
            </w:r>
            <w:r w:rsidRPr="00715F00">
              <w:rPr>
                <w:sz w:val="20"/>
                <w:szCs w:val="20"/>
              </w:rPr>
              <w:t>на підставі раніше поданих документів з урахуванням документів, доданих до скарги, або повторно розглянути заяву-анкету, або залишити попереднє рішення без змін, а скаргу - без задоволення.</w:t>
            </w:r>
          </w:p>
          <w:p w:rsidR="001A2BFC" w:rsidRPr="00715F00" w:rsidRDefault="00715F00" w:rsidP="00715F00">
            <w:pPr>
              <w:pStyle w:val="rvps2"/>
              <w:shd w:val="clear" w:color="auto" w:fill="FFFFFF"/>
              <w:spacing w:before="0" w:beforeAutospacing="0" w:after="0" w:afterAutospacing="0"/>
              <w:ind w:firstLine="450"/>
              <w:jc w:val="both"/>
              <w:rPr>
                <w:sz w:val="20"/>
                <w:szCs w:val="20"/>
              </w:rPr>
            </w:pPr>
            <w:r w:rsidRPr="00715F00">
              <w:rPr>
                <w:sz w:val="20"/>
                <w:szCs w:val="20"/>
              </w:rPr>
              <w:t>Інформація про результати розгляду скарги доводиться до відома іноземця або особи без громадянства невідкладно, а за наявності обґрунтованих причини - не пізніше трьох робочих днів з дня його прийняття.</w:t>
            </w:r>
            <w:r w:rsidR="00E12F39">
              <w:rPr>
                <w:rFonts w:ascii="Verdana" w:hAnsi="Verdana"/>
                <w:sz w:val="16"/>
                <w:szCs w:val="16"/>
                <w:lang w:eastAsia="ru-RU"/>
              </w:rPr>
              <w:t xml:space="preserve"> </w:t>
            </w:r>
          </w:p>
        </w:tc>
      </w:tr>
      <w:tr w:rsidR="00A6741F" w:rsidTr="003A5271">
        <w:trPr>
          <w:trHeight w:val="465"/>
        </w:trPr>
        <w:tc>
          <w:tcPr>
            <w:tcW w:w="559" w:type="dxa"/>
            <w:tcBorders>
              <w:top w:val="single" w:sz="4" w:space="0" w:color="000000"/>
              <w:left w:val="single" w:sz="4" w:space="0" w:color="000000"/>
              <w:bottom w:val="single" w:sz="4" w:space="0" w:color="000000"/>
              <w:right w:val="single" w:sz="4" w:space="0" w:color="000000"/>
            </w:tcBorders>
            <w:shd w:val="clear" w:color="auto" w:fill="auto"/>
          </w:tcPr>
          <w:p w:rsidR="001A2BFC" w:rsidRPr="001A1C6E" w:rsidRDefault="001A2BFC" w:rsidP="00745486">
            <w:pPr>
              <w:jc w:val="both"/>
              <w:rPr>
                <w:rFonts w:ascii="Verdana" w:eastAsia="Times New Roman" w:hAnsi="Verdana" w:cs="Times New Roman"/>
                <w:b/>
                <w:sz w:val="16"/>
                <w:szCs w:val="16"/>
                <w:lang w:eastAsia="ru-RU"/>
              </w:rPr>
            </w:pPr>
            <w:r w:rsidRPr="001A1C6E">
              <w:rPr>
                <w:rFonts w:eastAsia="Times New Roman" w:cs="Times New Roman"/>
                <w:b/>
                <w:sz w:val="20"/>
                <w:szCs w:val="20"/>
                <w:lang w:eastAsia="ru-RU"/>
              </w:rPr>
              <w:t>2</w:t>
            </w:r>
            <w:r w:rsidR="00745486">
              <w:rPr>
                <w:rFonts w:eastAsia="Times New Roman" w:cs="Times New Roman"/>
                <w:b/>
                <w:sz w:val="20"/>
                <w:szCs w:val="20"/>
                <w:lang w:eastAsia="ru-RU"/>
              </w:rPr>
              <w:t>3</w:t>
            </w:r>
            <w:r w:rsidR="001A1C6E" w:rsidRPr="001A1C6E">
              <w:rPr>
                <w:rFonts w:eastAsia="Times New Roman" w:cs="Times New Roman"/>
                <w:b/>
                <w:sz w:val="20"/>
                <w:szCs w:val="20"/>
                <w:lang w:eastAsia="ru-RU"/>
              </w:rPr>
              <w:t>.</w:t>
            </w:r>
          </w:p>
        </w:tc>
        <w:tc>
          <w:tcPr>
            <w:tcW w:w="4261" w:type="dxa"/>
            <w:tcBorders>
              <w:top w:val="single" w:sz="4" w:space="0" w:color="000000"/>
              <w:left w:val="single" w:sz="4" w:space="0" w:color="000000"/>
              <w:bottom w:val="single" w:sz="4" w:space="0" w:color="000000"/>
              <w:right w:val="single" w:sz="4" w:space="0" w:color="000000"/>
            </w:tcBorders>
            <w:shd w:val="clear" w:color="auto" w:fill="auto"/>
          </w:tcPr>
          <w:p w:rsidR="001A2BFC" w:rsidRDefault="001A2BFC" w:rsidP="003A5271">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528" w:type="dxa"/>
            <w:gridSpan w:val="3"/>
            <w:tcBorders>
              <w:top w:val="single" w:sz="4" w:space="0" w:color="000000"/>
              <w:left w:val="single" w:sz="4" w:space="0" w:color="000000"/>
              <w:bottom w:val="single" w:sz="4" w:space="0" w:color="000000"/>
              <w:right w:val="single" w:sz="4" w:space="0" w:color="000000"/>
            </w:tcBorders>
            <w:shd w:val="clear" w:color="auto" w:fill="auto"/>
          </w:tcPr>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заяви-анкети (в тому числі отримання біометричних даних) здійснюється працівником територіального органу/територіального підрозділу ДМС за місцем проживання о</w:t>
            </w:r>
            <w:r>
              <w:rPr>
                <w:rFonts w:eastAsia="Times New Roman" w:cs="Times New Roman"/>
                <w:sz w:val="20"/>
                <w:szCs w:val="20"/>
                <w:lang w:eastAsia="ru-RU"/>
              </w:rPr>
              <w:t>соби або проходження лікування.</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 xml:space="preserve">У випадку відсутності технічної можливості формування заяви-анкети (в тому числі отримання біометричних даних) працівник територіального органу/територіального підрозділу ДМС 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w:t>
            </w:r>
            <w:r w:rsidRPr="00DB330C">
              <w:rPr>
                <w:rFonts w:eastAsia="Times New Roman" w:cs="Times New Roman"/>
                <w:sz w:val="20"/>
                <w:szCs w:val="20"/>
                <w:lang w:eastAsia="ru-RU"/>
              </w:rPr>
              <w:lastRenderedPageBreak/>
              <w:t xml:space="preserve">зображеної на фотокартці, про що складає акт. Акт складається в присутності 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 </w:t>
            </w:r>
            <w:proofErr w:type="spellStart"/>
            <w:r w:rsidRPr="00DB330C">
              <w:rPr>
                <w:rFonts w:eastAsia="Times New Roman" w:cs="Times New Roman"/>
                <w:sz w:val="20"/>
                <w:szCs w:val="20"/>
                <w:lang w:eastAsia="ru-RU"/>
              </w:rPr>
              <w:t>непідтвердження</w:t>
            </w:r>
            <w:proofErr w:type="spellEnd"/>
            <w:r w:rsidRPr="00DB330C">
              <w:rPr>
                <w:rFonts w:eastAsia="Times New Roman" w:cs="Times New Roman"/>
                <w:sz w:val="20"/>
                <w:szCs w:val="20"/>
                <w:lang w:eastAsia="ru-RU"/>
              </w:rPr>
              <w:t xml:space="preserve">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 Також працівник територіального органу/територіального підрозділу ДМС шляхом опитування особи отримує інформацію, необхідну для внесення до заяви, та доку</w:t>
            </w:r>
            <w:r>
              <w:rPr>
                <w:rFonts w:eastAsia="Times New Roman" w:cs="Times New Roman"/>
                <w:sz w:val="20"/>
                <w:szCs w:val="20"/>
                <w:lang w:eastAsia="ru-RU"/>
              </w:rPr>
              <w:t>менти, передбачені пунктами 33 та 40 Порядку.</w:t>
            </w:r>
          </w:p>
          <w:p w:rsidR="006236F3" w:rsidRPr="00DB330C" w:rsidRDefault="006236F3" w:rsidP="006236F3">
            <w:pPr>
              <w:ind w:firstLine="321"/>
              <w:jc w:val="both"/>
              <w:rPr>
                <w:rFonts w:eastAsia="Times New Roman" w:cs="Times New Roman"/>
                <w:sz w:val="20"/>
                <w:szCs w:val="20"/>
                <w:lang w:eastAsia="ru-RU"/>
              </w:rPr>
            </w:pPr>
            <w:r w:rsidRPr="00DB330C">
              <w:rPr>
                <w:rFonts w:eastAsia="Times New Roman" w:cs="Times New Roman"/>
                <w:sz w:val="20"/>
                <w:szCs w:val="20"/>
                <w:lang w:eastAsia="ru-RU"/>
              </w:rPr>
              <w:t>У разі відсутності фізичних вад особа, яка не може пересуватися самостійно у зв’язку з тривалим розладом здоров’я, власноруч проставляє підпис на окремому аркуші для подальшого сканування із</w:t>
            </w:r>
            <w:r>
              <w:rPr>
                <w:rFonts w:eastAsia="Times New Roman" w:cs="Times New Roman"/>
                <w:sz w:val="20"/>
                <w:szCs w:val="20"/>
                <w:lang w:eastAsia="ru-RU"/>
              </w:rPr>
              <w:t xml:space="preserve"> застосуванням засобів Реєстру.</w:t>
            </w:r>
          </w:p>
          <w:p w:rsidR="001A2BFC" w:rsidRPr="00715F00" w:rsidRDefault="006236F3" w:rsidP="006236F3">
            <w:pPr>
              <w:ind w:firstLine="459"/>
              <w:jc w:val="both"/>
              <w:rPr>
                <w:rFonts w:eastAsia="Times New Roman" w:cs="Times New Roman"/>
                <w:sz w:val="20"/>
                <w:szCs w:val="20"/>
                <w:lang w:eastAsia="ru-RU"/>
              </w:rPr>
            </w:pPr>
            <w:r w:rsidRPr="00DB330C">
              <w:rPr>
                <w:rFonts w:eastAsia="Times New Roman" w:cs="Times New Roman"/>
                <w:sz w:val="20"/>
                <w:szCs w:val="20"/>
                <w:lang w:eastAsia="ru-RU"/>
              </w:rPr>
              <w:t>За результатами особистого відвідування працівником територіального органу/територіального підрозділу ДМС за місцем проживання особи або проходження лікування формується заява-анкета, до якої скануються із застосуванням засобів відомчої інформаційної системи ДМС отримані документи, складені акти.</w:t>
            </w:r>
          </w:p>
        </w:tc>
      </w:tr>
    </w:tbl>
    <w:p w:rsidR="001A2BFC" w:rsidRDefault="001A2BFC" w:rsidP="00AB7802">
      <w:pPr>
        <w:jc w:val="both"/>
        <w:rPr>
          <w:rFonts w:ascii="Verdana" w:eastAsia="Times New Roman" w:hAnsi="Verdana" w:cs="Times New Roman"/>
          <w:b/>
          <w:sz w:val="16"/>
          <w:szCs w:val="16"/>
          <w:lang w:eastAsia="ru-RU"/>
        </w:rPr>
      </w:pPr>
    </w:p>
    <w:p w:rsidR="001A2BFC" w:rsidRDefault="001A2BFC" w:rsidP="001A2BFC">
      <w:pPr>
        <w:ind w:left="-567"/>
        <w:jc w:val="both"/>
        <w:rPr>
          <w:rFonts w:ascii="Verdana" w:eastAsia="Times New Roman" w:hAnsi="Verdana" w:cs="Times New Roman"/>
          <w:b/>
          <w:sz w:val="16"/>
          <w:szCs w:val="16"/>
          <w:lang w:eastAsia="ru-RU"/>
        </w:rPr>
      </w:pPr>
    </w:p>
    <w:p w:rsidR="001A2BFC" w:rsidRDefault="00807326" w:rsidP="001A2BFC">
      <w:pPr>
        <w:ind w:left="-567"/>
        <w:jc w:val="both"/>
        <w:rPr>
          <w:rFonts w:ascii="Verdana" w:eastAsia="Times New Roman" w:hAnsi="Verdana" w:cs="Times New Roman"/>
          <w:b/>
          <w:sz w:val="16"/>
          <w:szCs w:val="16"/>
          <w:lang w:eastAsia="ru-RU"/>
        </w:rPr>
      </w:pPr>
      <w:r>
        <w:rPr>
          <w:rFonts w:eastAsia="Times New Roman" w:cs="Times New Roman"/>
          <w:b/>
          <w:sz w:val="20"/>
          <w:szCs w:val="20"/>
          <w:lang w:eastAsia="ru-RU"/>
        </w:rPr>
        <w:t xml:space="preserve">          </w:t>
      </w:r>
      <w:r w:rsidR="001E4059">
        <w:rPr>
          <w:rFonts w:eastAsia="Times New Roman" w:cs="Times New Roman"/>
          <w:b/>
          <w:sz w:val="20"/>
          <w:szCs w:val="20"/>
          <w:lang w:eastAsia="ru-RU"/>
        </w:rPr>
        <w:t>Начальник</w:t>
      </w:r>
      <w:r>
        <w:rPr>
          <w:rFonts w:eastAsia="Times New Roman" w:cs="Times New Roman"/>
          <w:b/>
          <w:sz w:val="20"/>
          <w:szCs w:val="20"/>
          <w:lang w:eastAsia="ru-RU"/>
        </w:rPr>
        <w:t xml:space="preserve">  </w:t>
      </w:r>
      <w:r w:rsidR="000B45DF">
        <w:rPr>
          <w:rFonts w:eastAsia="Times New Roman" w:cs="Times New Roman"/>
          <w:b/>
          <w:sz w:val="20"/>
          <w:szCs w:val="20"/>
          <w:lang w:eastAsia="ru-RU"/>
        </w:rPr>
        <w:t>управління</w:t>
      </w:r>
      <w:r>
        <w:rPr>
          <w:rFonts w:eastAsia="Times New Roman" w:cs="Times New Roman"/>
          <w:b/>
          <w:sz w:val="20"/>
          <w:szCs w:val="20"/>
          <w:lang w:eastAsia="ru-RU"/>
        </w:rPr>
        <w:t xml:space="preserve">                                         </w:t>
      </w:r>
      <w:r w:rsidR="000B45DF">
        <w:rPr>
          <w:rFonts w:eastAsia="Times New Roman" w:cs="Times New Roman"/>
          <w:b/>
          <w:sz w:val="20"/>
          <w:szCs w:val="20"/>
          <w:lang w:eastAsia="ru-RU"/>
        </w:rPr>
        <w:t xml:space="preserve">                               </w:t>
      </w:r>
      <w:r>
        <w:rPr>
          <w:rFonts w:eastAsia="Times New Roman" w:cs="Times New Roman"/>
          <w:b/>
          <w:sz w:val="20"/>
          <w:szCs w:val="20"/>
          <w:lang w:eastAsia="ru-RU"/>
        </w:rPr>
        <w:t xml:space="preserve">                           Ярослав САЛО</w:t>
      </w:r>
    </w:p>
    <w:p w:rsidR="00A97F76" w:rsidRDefault="00A97F76"/>
    <w:sectPr w:rsidR="00A97F76" w:rsidSect="00BD7058">
      <w:headerReference w:type="default" r:id="rId6"/>
      <w:pgSz w:w="11906" w:h="16838"/>
      <w:pgMar w:top="765" w:right="567" w:bottom="709" w:left="1701" w:header="708" w:footer="0" w:gutter="0"/>
      <w:cols w:space="720"/>
      <w:formProt w:val="0"/>
      <w:titlePg/>
      <w:docGrid w:linePitch="381" w:charSpace="-819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7FE7" w:rsidRDefault="002F7FE7">
      <w:r>
        <w:separator/>
      </w:r>
    </w:p>
  </w:endnote>
  <w:endnote w:type="continuationSeparator" w:id="0">
    <w:p w:rsidR="002F7FE7" w:rsidRDefault="002F7FE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7FE7" w:rsidRDefault="002F7FE7">
      <w:r>
        <w:separator/>
      </w:r>
    </w:p>
  </w:footnote>
  <w:footnote w:type="continuationSeparator" w:id="0">
    <w:p w:rsidR="002F7FE7" w:rsidRDefault="002F7FE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4196" w:rsidRDefault="00E807FA">
    <w:pPr>
      <w:pStyle w:val="a3"/>
      <w:jc w:val="center"/>
      <w:rPr>
        <w:sz w:val="24"/>
        <w:szCs w:val="24"/>
      </w:rPr>
    </w:pPr>
    <w:r>
      <w:rPr>
        <w:sz w:val="24"/>
        <w:szCs w:val="24"/>
      </w:rPr>
      <w:fldChar w:fldCharType="begin"/>
    </w:r>
    <w:r w:rsidR="001A2BFC">
      <w:rPr>
        <w:sz w:val="24"/>
        <w:szCs w:val="24"/>
      </w:rPr>
      <w:instrText>PAGE</w:instrText>
    </w:r>
    <w:r>
      <w:rPr>
        <w:sz w:val="24"/>
        <w:szCs w:val="24"/>
      </w:rPr>
      <w:fldChar w:fldCharType="separate"/>
    </w:r>
    <w:r w:rsidR="000B45DF">
      <w:rPr>
        <w:noProof/>
        <w:sz w:val="24"/>
        <w:szCs w:val="24"/>
      </w:rPr>
      <w:t>14</w:t>
    </w:r>
    <w:r>
      <w:rPr>
        <w:sz w:val="24"/>
        <w:szCs w:val="24"/>
      </w:rPr>
      <w:fldChar w:fldCharType="end"/>
    </w:r>
  </w:p>
  <w:p w:rsidR="002A4196" w:rsidRDefault="000B45DF">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1A2BFC"/>
    <w:rsid w:val="00006594"/>
    <w:rsid w:val="00006CC1"/>
    <w:rsid w:val="00010109"/>
    <w:rsid w:val="00020D7A"/>
    <w:rsid w:val="00046EEF"/>
    <w:rsid w:val="00061343"/>
    <w:rsid w:val="0009026D"/>
    <w:rsid w:val="000B45DF"/>
    <w:rsid w:val="000E69E8"/>
    <w:rsid w:val="001513E2"/>
    <w:rsid w:val="001A1C6E"/>
    <w:rsid w:val="001A2BFC"/>
    <w:rsid w:val="001E4059"/>
    <w:rsid w:val="00227304"/>
    <w:rsid w:val="00262077"/>
    <w:rsid w:val="002F7FE7"/>
    <w:rsid w:val="00345F23"/>
    <w:rsid w:val="003509F7"/>
    <w:rsid w:val="003911EA"/>
    <w:rsid w:val="00391D42"/>
    <w:rsid w:val="00436B40"/>
    <w:rsid w:val="00550799"/>
    <w:rsid w:val="00552511"/>
    <w:rsid w:val="00596BF6"/>
    <w:rsid w:val="00617FD2"/>
    <w:rsid w:val="0062359F"/>
    <w:rsid w:val="006236F3"/>
    <w:rsid w:val="00636A41"/>
    <w:rsid w:val="00646273"/>
    <w:rsid w:val="006560DA"/>
    <w:rsid w:val="00660981"/>
    <w:rsid w:val="006667E4"/>
    <w:rsid w:val="00696793"/>
    <w:rsid w:val="006F4511"/>
    <w:rsid w:val="00715F00"/>
    <w:rsid w:val="0074460A"/>
    <w:rsid w:val="00745486"/>
    <w:rsid w:val="007503F7"/>
    <w:rsid w:val="00753585"/>
    <w:rsid w:val="007C5697"/>
    <w:rsid w:val="007F4C10"/>
    <w:rsid w:val="00807326"/>
    <w:rsid w:val="00826C8B"/>
    <w:rsid w:val="00827C45"/>
    <w:rsid w:val="00834C69"/>
    <w:rsid w:val="00894590"/>
    <w:rsid w:val="008A759A"/>
    <w:rsid w:val="009227E4"/>
    <w:rsid w:val="009A1D3A"/>
    <w:rsid w:val="009B2C3B"/>
    <w:rsid w:val="00A0142A"/>
    <w:rsid w:val="00A6741F"/>
    <w:rsid w:val="00A97F76"/>
    <w:rsid w:val="00AB7802"/>
    <w:rsid w:val="00B06D9F"/>
    <w:rsid w:val="00B13E36"/>
    <w:rsid w:val="00BD1F7E"/>
    <w:rsid w:val="00C430FF"/>
    <w:rsid w:val="00C56CFF"/>
    <w:rsid w:val="00C81B45"/>
    <w:rsid w:val="00CB03C2"/>
    <w:rsid w:val="00D0263A"/>
    <w:rsid w:val="00D823A3"/>
    <w:rsid w:val="00DB330C"/>
    <w:rsid w:val="00E12F39"/>
    <w:rsid w:val="00E17064"/>
    <w:rsid w:val="00E807FA"/>
    <w:rsid w:val="00E87FA7"/>
    <w:rsid w:val="00EA29AD"/>
    <w:rsid w:val="00EE7997"/>
    <w:rsid w:val="00F276CF"/>
    <w:rsid w:val="00F27FFD"/>
    <w:rsid w:val="00F620B8"/>
    <w:rsid w:val="00F76A11"/>
    <w:rsid w:val="00F933FF"/>
    <w:rsid w:val="00FA353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2BFC"/>
  </w:style>
  <w:style w:type="paragraph" w:styleId="2">
    <w:name w:val="heading 2"/>
    <w:basedOn w:val="a"/>
    <w:next w:val="a"/>
    <w:link w:val="20"/>
    <w:uiPriority w:val="9"/>
    <w:unhideWhenUsed/>
    <w:qFormat/>
    <w:rsid w:val="0000659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A2BFC"/>
    <w:pPr>
      <w:tabs>
        <w:tab w:val="center" w:pos="4819"/>
        <w:tab w:val="right" w:pos="9639"/>
      </w:tabs>
    </w:pPr>
  </w:style>
  <w:style w:type="character" w:customStyle="1" w:styleId="a4">
    <w:name w:val="Верхний колонтитул Знак"/>
    <w:basedOn w:val="a0"/>
    <w:link w:val="a3"/>
    <w:uiPriority w:val="99"/>
    <w:semiHidden/>
    <w:rsid w:val="001A2BFC"/>
  </w:style>
  <w:style w:type="paragraph" w:customStyle="1" w:styleId="rvps2">
    <w:name w:val="rvps2"/>
    <w:basedOn w:val="a"/>
    <w:rsid w:val="009A1D3A"/>
    <w:pPr>
      <w:spacing w:before="100" w:beforeAutospacing="1" w:after="100" w:afterAutospacing="1"/>
    </w:pPr>
    <w:rPr>
      <w:rFonts w:eastAsia="Times New Roman" w:cs="Times New Roman"/>
      <w:sz w:val="24"/>
      <w:szCs w:val="24"/>
      <w:lang w:eastAsia="uk-UA"/>
    </w:rPr>
  </w:style>
  <w:style w:type="character" w:styleId="a5">
    <w:name w:val="Hyperlink"/>
    <w:basedOn w:val="a0"/>
    <w:uiPriority w:val="99"/>
    <w:unhideWhenUsed/>
    <w:rsid w:val="00636A41"/>
    <w:rPr>
      <w:color w:val="0000FF"/>
      <w:u w:val="single"/>
    </w:rPr>
  </w:style>
  <w:style w:type="character" w:customStyle="1" w:styleId="20">
    <w:name w:val="Заголовок 2 Знак"/>
    <w:basedOn w:val="a0"/>
    <w:link w:val="2"/>
    <w:uiPriority w:val="9"/>
    <w:rsid w:val="0000659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1309701504">
      <w:bodyDiv w:val="1"/>
      <w:marLeft w:val="0"/>
      <w:marRight w:val="0"/>
      <w:marTop w:val="0"/>
      <w:marBottom w:val="0"/>
      <w:divBdr>
        <w:top w:val="none" w:sz="0" w:space="0" w:color="auto"/>
        <w:left w:val="none" w:sz="0" w:space="0" w:color="auto"/>
        <w:bottom w:val="none" w:sz="0" w:space="0" w:color="auto"/>
        <w:right w:val="none" w:sz="0" w:space="0" w:color="auto"/>
      </w:divBdr>
    </w:div>
    <w:div w:id="1700156163">
      <w:bodyDiv w:val="1"/>
      <w:marLeft w:val="0"/>
      <w:marRight w:val="0"/>
      <w:marTop w:val="0"/>
      <w:marBottom w:val="0"/>
      <w:divBdr>
        <w:top w:val="none" w:sz="0" w:space="0" w:color="auto"/>
        <w:left w:val="none" w:sz="0" w:space="0" w:color="auto"/>
        <w:bottom w:val="none" w:sz="0" w:space="0" w:color="auto"/>
        <w:right w:val="none" w:sz="0" w:space="0" w:color="auto"/>
      </w:divBdr>
    </w:div>
    <w:div w:id="2127311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24139</Words>
  <Characters>13760</Characters>
  <Application>Microsoft Office Word</Application>
  <DocSecurity>0</DocSecurity>
  <Lines>114</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4</cp:revision>
  <cp:lastPrinted>2025-10-01T10:14:00Z</cp:lastPrinted>
  <dcterms:created xsi:type="dcterms:W3CDTF">2025-11-07T07:20:00Z</dcterms:created>
  <dcterms:modified xsi:type="dcterms:W3CDTF">2025-11-07T09:04:00Z</dcterms:modified>
</cp:coreProperties>
</file>